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22A" w:rsidRPr="00D2622A" w:rsidRDefault="00D2622A" w:rsidP="000A3066">
      <w:pPr>
        <w:pStyle w:val="a3"/>
        <w:keepNext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D2622A">
        <w:rPr>
          <w:rFonts w:ascii="Times New Roman" w:hAnsi="Times New Roman" w:cs="Times New Roman"/>
          <w:color w:val="auto"/>
          <w:sz w:val="30"/>
          <w:szCs w:val="30"/>
        </w:rPr>
        <w:t>Регистр</w:t>
      </w:r>
      <w:r>
        <w:rPr>
          <w:rFonts w:ascii="Times New Roman" w:hAnsi="Times New Roman" w:cs="Times New Roman"/>
          <w:color w:val="auto"/>
          <w:sz w:val="30"/>
          <w:szCs w:val="30"/>
        </w:rPr>
        <w:t xml:space="preserve"> воинских захоронений и захоронений жертв войн Зельвенского района</w:t>
      </w:r>
    </w:p>
    <w:tbl>
      <w:tblPr>
        <w:tblW w:w="142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524"/>
        <w:gridCol w:w="2291"/>
        <w:gridCol w:w="1404"/>
        <w:gridCol w:w="697"/>
        <w:gridCol w:w="706"/>
        <w:gridCol w:w="2206"/>
        <w:gridCol w:w="4928"/>
      </w:tblGrid>
      <w:tr w:rsidR="006C5E98" w:rsidRPr="00D2622A" w:rsidTr="00D2622A">
        <w:trPr>
          <w:trHeight w:val="285"/>
        </w:trPr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:rsidR="006C5E98" w:rsidRPr="006C5E98" w:rsidRDefault="006C5E98" w:rsidP="00D262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24" w:type="dxa"/>
            <w:vMerge w:val="restart"/>
            <w:shd w:val="clear" w:color="auto" w:fill="auto"/>
            <w:noWrap/>
            <w:vAlign w:val="center"/>
          </w:tcPr>
          <w:p w:rsidR="006C5E98" w:rsidRPr="006C5E98" w:rsidRDefault="006C5E98" w:rsidP="00D262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воинского захоронения</w:t>
            </w:r>
          </w:p>
        </w:tc>
        <w:tc>
          <w:tcPr>
            <w:tcW w:w="2291" w:type="dxa"/>
            <w:vMerge w:val="restart"/>
            <w:shd w:val="clear" w:color="auto" w:fill="auto"/>
            <w:vAlign w:val="center"/>
          </w:tcPr>
          <w:p w:rsidR="006C5E98" w:rsidRPr="006C5E98" w:rsidRDefault="006C5E98" w:rsidP="00D262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1404" w:type="dxa"/>
            <w:vMerge w:val="restart"/>
            <w:shd w:val="clear" w:color="auto" w:fill="auto"/>
            <w:noWrap/>
            <w:textDirection w:val="btLr"/>
            <w:vAlign w:val="center"/>
          </w:tcPr>
          <w:p w:rsidR="006C5E98" w:rsidRPr="006C5E98" w:rsidRDefault="006C5E98" w:rsidP="00D262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захоронено</w:t>
            </w:r>
          </w:p>
        </w:tc>
        <w:tc>
          <w:tcPr>
            <w:tcW w:w="1403" w:type="dxa"/>
            <w:gridSpan w:val="2"/>
            <w:shd w:val="clear" w:color="auto" w:fill="auto"/>
            <w:noWrap/>
            <w:vAlign w:val="bottom"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2206" w:type="dxa"/>
            <w:vMerge w:val="restart"/>
            <w:shd w:val="clear" w:color="auto" w:fill="auto"/>
            <w:vAlign w:val="center"/>
          </w:tcPr>
          <w:p w:rsidR="006C5E98" w:rsidRPr="006C5E98" w:rsidRDefault="006C5E98" w:rsidP="00D262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воинского захоронения</w:t>
            </w:r>
          </w:p>
        </w:tc>
        <w:tc>
          <w:tcPr>
            <w:tcW w:w="4928" w:type="dxa"/>
            <w:vMerge w:val="restart"/>
            <w:shd w:val="clear" w:color="auto" w:fill="auto"/>
            <w:vAlign w:val="center"/>
          </w:tcPr>
          <w:p w:rsidR="006C5E98" w:rsidRPr="006C5E98" w:rsidRDefault="006C5E98" w:rsidP="00D262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воинского захоронения</w:t>
            </w:r>
          </w:p>
        </w:tc>
      </w:tr>
      <w:tr w:rsidR="006C5E98" w:rsidRPr="00D2622A" w:rsidTr="00D2622A">
        <w:trPr>
          <w:cantSplit/>
          <w:trHeight w:val="1828"/>
        </w:trPr>
        <w:tc>
          <w:tcPr>
            <w:tcW w:w="540" w:type="dxa"/>
            <w:vMerge/>
            <w:shd w:val="clear" w:color="auto" w:fill="auto"/>
            <w:noWrap/>
            <w:vAlign w:val="bottom"/>
          </w:tcPr>
          <w:p w:rsidR="006C5E98" w:rsidRPr="00D2622A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vMerge/>
            <w:shd w:val="clear" w:color="auto" w:fill="auto"/>
            <w:noWrap/>
            <w:vAlign w:val="bottom"/>
          </w:tcPr>
          <w:p w:rsidR="006C5E98" w:rsidRPr="00D2622A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1" w:type="dxa"/>
            <w:vMerge/>
            <w:shd w:val="clear" w:color="auto" w:fill="auto"/>
            <w:vAlign w:val="bottom"/>
          </w:tcPr>
          <w:p w:rsidR="006C5E98" w:rsidRPr="00D2622A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vMerge/>
            <w:shd w:val="clear" w:color="auto" w:fill="auto"/>
            <w:noWrap/>
            <w:vAlign w:val="bottom"/>
          </w:tcPr>
          <w:p w:rsidR="006C5E98" w:rsidRPr="00D2622A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shd w:val="clear" w:color="auto" w:fill="auto"/>
            <w:noWrap/>
            <w:textDirection w:val="btLr"/>
            <w:vAlign w:val="center"/>
          </w:tcPr>
          <w:p w:rsidR="006C5E98" w:rsidRPr="00D2622A" w:rsidRDefault="006C5E98" w:rsidP="00D262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известных</w:t>
            </w:r>
          </w:p>
        </w:tc>
        <w:tc>
          <w:tcPr>
            <w:tcW w:w="706" w:type="dxa"/>
            <w:shd w:val="clear" w:color="auto" w:fill="auto"/>
            <w:noWrap/>
            <w:textDirection w:val="btLr"/>
            <w:vAlign w:val="center"/>
          </w:tcPr>
          <w:p w:rsidR="006C5E98" w:rsidRPr="00D2622A" w:rsidRDefault="006C5E98" w:rsidP="00D262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неизвестных</w:t>
            </w:r>
          </w:p>
        </w:tc>
        <w:tc>
          <w:tcPr>
            <w:tcW w:w="2206" w:type="dxa"/>
            <w:vMerge/>
            <w:shd w:val="clear" w:color="auto" w:fill="auto"/>
            <w:vAlign w:val="bottom"/>
          </w:tcPr>
          <w:p w:rsidR="006C5E98" w:rsidRPr="00D2622A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8" w:type="dxa"/>
            <w:vMerge/>
            <w:shd w:val="clear" w:color="auto" w:fill="auto"/>
            <w:vAlign w:val="center"/>
          </w:tcPr>
          <w:p w:rsidR="006C5E98" w:rsidRPr="00D2622A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</w:tcPr>
          <w:p w:rsidR="0022208A" w:rsidRPr="006C5E98" w:rsidRDefault="0022208A" w:rsidP="00F50FB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shd w:val="clear" w:color="auto" w:fill="auto"/>
            <w:noWrap/>
            <w:vAlign w:val="bottom"/>
          </w:tcPr>
          <w:p w:rsidR="0022208A" w:rsidRPr="006C5E98" w:rsidRDefault="0022208A" w:rsidP="00F50F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1763</w:t>
            </w:r>
          </w:p>
        </w:tc>
        <w:tc>
          <w:tcPr>
            <w:tcW w:w="2291" w:type="dxa"/>
            <w:shd w:val="clear" w:color="auto" w:fill="auto"/>
            <w:vAlign w:val="bottom"/>
          </w:tcPr>
          <w:p w:rsidR="0022208A" w:rsidRPr="006C5E98" w:rsidRDefault="0022208A" w:rsidP="00F50F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Словатичи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22208A" w:rsidRPr="006C5E98" w:rsidRDefault="0022208A" w:rsidP="00F50F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7" w:type="dxa"/>
            <w:shd w:val="clear" w:color="auto" w:fill="auto"/>
            <w:noWrap/>
            <w:vAlign w:val="bottom"/>
          </w:tcPr>
          <w:p w:rsidR="0022208A" w:rsidRPr="006C5E98" w:rsidRDefault="0022208A" w:rsidP="00F50F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</w:tcPr>
          <w:p w:rsidR="0022208A" w:rsidRPr="006C5E98" w:rsidRDefault="0022208A" w:rsidP="00F50F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06" w:type="dxa"/>
            <w:shd w:val="clear" w:color="auto" w:fill="auto"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воина и партизанки</w:t>
            </w:r>
          </w:p>
        </w:tc>
      </w:tr>
      <w:tr w:rsidR="0022208A" w:rsidRPr="00D2622A" w:rsidTr="000B04AB">
        <w:trPr>
          <w:trHeight w:val="33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1764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Рудевичи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22208A" w:rsidRPr="00D2622A" w:rsidTr="000B04AB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1765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Малая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Угринь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22208A" w:rsidRPr="00D2622A" w:rsidTr="000B04AB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Золотеево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воина с автоматом и стела с р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ельефными изображениями воинов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1767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Алексичи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0B04AB">
        <w:trPr>
          <w:trHeight w:val="5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1768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Теглевичи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</w:t>
            </w:r>
            <w:bookmarkStart w:id="0" w:name="_GoBack"/>
            <w:bookmarkEnd w:id="0"/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скорбящей женщины и стела с рельефным изображ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ением воинов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1769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 солдата</w:t>
            </w:r>
          </w:p>
        </w:tc>
      </w:tr>
      <w:tr w:rsidR="0022208A" w:rsidRPr="00D2622A" w:rsidTr="000B04AB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1770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Конно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воина с автоматом и стела с рельефным изображ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ением воинов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1771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Снежная</w:t>
            </w:r>
          </w:p>
        </w:tc>
        <w:tc>
          <w:tcPr>
            <w:tcW w:w="1404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Скульптурная композиция: воин 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партизанка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1772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1773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аролин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женщины и стела с барельефными изображе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 воинов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1774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Монтяки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 xml:space="preserve">Воинское </w:t>
            </w:r>
            <w:r w:rsidRPr="00222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Скульптура воина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знаменем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Яновщина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0B04A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1777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Князево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Скульптурная композиция: рук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воина, держащая факел</w:t>
            </w:r>
          </w:p>
        </w:tc>
      </w:tr>
      <w:tr w:rsidR="0022208A" w:rsidRPr="00D2622A" w:rsidTr="0086130B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1778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Тулово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Скульптурная композиция: стела, фигура солдата с венком из лавр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овых листьев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1779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Сынковичи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Обелиск</w:t>
            </w:r>
          </w:p>
        </w:tc>
      </w:tr>
      <w:tr w:rsidR="0022208A" w:rsidRPr="00D2622A" w:rsidTr="0086130B">
        <w:trPr>
          <w:trHeight w:val="54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Бережки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86130B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1781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г.п. Зельва, ул.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Булака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86130B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1782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Кремяница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Обелиск 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пятиконечной звездой</w:t>
            </w:r>
          </w:p>
        </w:tc>
      </w:tr>
      <w:tr w:rsidR="0022208A" w:rsidRPr="00D2622A" w:rsidTr="0086130B">
        <w:trPr>
          <w:trHeight w:val="51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1783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Петревичи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Прямоугольная бе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тонная стела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1784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Алексичи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1785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Мадейки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скорб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ящей женщины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Теглевичи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22208A" w:rsidRPr="00D2622A" w:rsidTr="0086130B">
        <w:trPr>
          <w:trHeight w:val="2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1787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Червоное Село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воина и партизанки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знаменем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1788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Новая Голынка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воина и стела с рельефными изображе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 воинов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1789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Елка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D15B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солдата и стела с барельефными изображе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 воинов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1790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Мештовичи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86130B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1791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Деречин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22208A" w:rsidRPr="00D2622A" w:rsidTr="0086130B">
        <w:trPr>
          <w:trHeight w:val="49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1792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 Зельва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Скульптурная композиция: «Ма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ть», «Воин», «Партизан»</w:t>
            </w:r>
          </w:p>
        </w:tc>
      </w:tr>
      <w:tr w:rsidR="0022208A" w:rsidRPr="00D2622A" w:rsidTr="0086130B">
        <w:trPr>
          <w:trHeight w:val="52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4815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Рудевичи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Гранитная стела</w:t>
            </w:r>
          </w:p>
        </w:tc>
      </w:tr>
      <w:tr w:rsidR="006C5E98" w:rsidRPr="00D2622A" w:rsidTr="00D2622A">
        <w:trPr>
          <w:trHeight w:val="49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5974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ервоное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Село 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Мемориальная доска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закреплённая на камне</w:t>
            </w:r>
          </w:p>
        </w:tc>
      </w:tr>
      <w:tr w:rsidR="006C5E98" w:rsidRPr="00D2622A" w:rsidTr="00D2622A">
        <w:trPr>
          <w:trHeight w:val="7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5975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Деречин 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D15B5F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D15B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15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D2622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6C5E98" w:rsidRPr="00D2622A" w:rsidTr="00D2622A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Голынка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D2622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</w:tr>
      <w:tr w:rsidR="006C5E98" w:rsidRPr="00D2622A" w:rsidTr="00D2622A">
        <w:trPr>
          <w:trHeight w:val="51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5977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ранково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Мемориальная доска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закреплённая на камне</w:t>
            </w:r>
          </w:p>
        </w:tc>
      </w:tr>
      <w:tr w:rsidR="0022208A" w:rsidRPr="00D2622A" w:rsidTr="00C7722C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5978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тарое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Село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 воина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знаменем</w:t>
            </w:r>
          </w:p>
        </w:tc>
      </w:tr>
      <w:tr w:rsidR="0022208A" w:rsidRPr="00D2622A" w:rsidTr="00C7722C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5979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Кривоконно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22208A" w:rsidRPr="006C5E98" w:rsidRDefault="0022208A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6" w:type="dxa"/>
            <w:shd w:val="clear" w:color="auto" w:fill="auto"/>
            <w:hideMark/>
          </w:tcPr>
          <w:p w:rsidR="0022208A" w:rsidRPr="0022208A" w:rsidRDefault="0022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22208A" w:rsidRPr="006C5E98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Скульптурная композиция: воин </w:t>
            </w: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партизанка</w:t>
            </w:r>
          </w:p>
        </w:tc>
      </w:tr>
      <w:tr w:rsidR="006C5E98" w:rsidRPr="00D2622A" w:rsidTr="00D2622A">
        <w:trPr>
          <w:trHeight w:val="40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5980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ошели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845B32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845B32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с рельефными изображениями женщины, отправляющей на войну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мужа и сына</w:t>
            </w:r>
          </w:p>
        </w:tc>
      </w:tr>
      <w:tr w:rsidR="006C5E98" w:rsidRPr="00D2622A" w:rsidTr="00D2622A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5981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Кремяница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6C5E98" w:rsidRPr="00D2622A" w:rsidTr="00D2622A">
        <w:trPr>
          <w:trHeight w:val="57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6592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бляны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из мрам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орной крошки</w:t>
            </w:r>
          </w:p>
        </w:tc>
      </w:tr>
      <w:tr w:rsidR="006C5E98" w:rsidRPr="00D2622A" w:rsidTr="00D2622A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6593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бляны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из мрам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орной крошки</w:t>
            </w:r>
          </w:p>
        </w:tc>
      </w:tr>
      <w:tr w:rsidR="006C5E98" w:rsidRPr="00D2622A" w:rsidTr="00D2622A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6594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устоборы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Мемориальная доска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закрепленная на камне</w:t>
            </w:r>
          </w:p>
        </w:tc>
      </w:tr>
      <w:tr w:rsidR="006C5E98" w:rsidRPr="00D2622A" w:rsidTr="00D2622A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6595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бляны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из мрам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орной крошки</w:t>
            </w:r>
          </w:p>
        </w:tc>
      </w:tr>
      <w:tr w:rsidR="006C5E98" w:rsidRPr="00D2622A" w:rsidTr="00D2622A">
        <w:trPr>
          <w:trHeight w:val="28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6772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Бережки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6773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Кошели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Надгробная горизонтальная пл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 из мраморной крошки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6774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Забогонье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из мраморной крошки, металлич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еская ограда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6775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Забогонье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из мраморной крошки, металлич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еская ограда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Забогонье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 из мраморной крошки, металлич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еская ограда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Деречин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D2622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Гранитная стела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7251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лександровщина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7252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Деречин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бетонные стелы из мрам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орной крошки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7339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Бережки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 из мраморной крошки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7473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</w:t>
            </w:r>
            <w:proofErr w:type="spellEnd"/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Воинское захоронение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крест</w:t>
            </w:r>
          </w:p>
        </w:tc>
      </w:tr>
      <w:tr w:rsidR="006C5E98" w:rsidRPr="00D2622A" w:rsidTr="00D2622A">
        <w:trPr>
          <w:trHeight w:val="46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8386</w:t>
            </w:r>
          </w:p>
        </w:tc>
        <w:tc>
          <w:tcPr>
            <w:tcW w:w="2291" w:type="dxa"/>
            <w:shd w:val="clear" w:color="auto" w:fill="auto"/>
            <w:vAlign w:val="bottom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Червоное Село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6C5E98" w:rsidRPr="006C5E98" w:rsidRDefault="006C5E98" w:rsidP="006C5E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6" w:type="dxa"/>
            <w:shd w:val="clear" w:color="auto" w:fill="auto"/>
            <w:vAlign w:val="bottom"/>
            <w:hideMark/>
          </w:tcPr>
          <w:p w:rsidR="006C5E98" w:rsidRPr="0022208A" w:rsidRDefault="0022208A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8A">
              <w:rPr>
                <w:rFonts w:ascii="Times New Roman" w:hAnsi="Times New Roman" w:cs="Times New Roman"/>
                <w:sz w:val="24"/>
                <w:szCs w:val="24"/>
              </w:rPr>
              <w:t>Захоронение жертв войн</w:t>
            </w:r>
          </w:p>
        </w:tc>
        <w:tc>
          <w:tcPr>
            <w:tcW w:w="4928" w:type="dxa"/>
            <w:shd w:val="clear" w:color="auto" w:fill="auto"/>
            <w:vAlign w:val="center"/>
            <w:hideMark/>
          </w:tcPr>
          <w:p w:rsidR="006C5E98" w:rsidRPr="006C5E98" w:rsidRDefault="006C5E98" w:rsidP="006C5E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C5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2622A" w:rsidRPr="00D262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крест</w:t>
            </w:r>
          </w:p>
        </w:tc>
      </w:tr>
    </w:tbl>
    <w:p w:rsidR="00800742" w:rsidRDefault="00800742"/>
    <w:sectPr w:rsidR="00800742" w:rsidSect="006C5E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98"/>
    <w:rsid w:val="000A3066"/>
    <w:rsid w:val="0022208A"/>
    <w:rsid w:val="0057076C"/>
    <w:rsid w:val="006C5E98"/>
    <w:rsid w:val="00800742"/>
    <w:rsid w:val="00832D65"/>
    <w:rsid w:val="00845B32"/>
    <w:rsid w:val="008904DA"/>
    <w:rsid w:val="00D15B5F"/>
    <w:rsid w:val="00D2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D2622A"/>
    <w:pPr>
      <w:spacing w:after="200"/>
    </w:pPr>
    <w:rPr>
      <w:b/>
      <w:bCs/>
      <w:color w:val="4F81BD" w:themeColor="accent1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832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2D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D2622A"/>
    <w:pPr>
      <w:spacing w:after="200"/>
    </w:pPr>
    <w:rPr>
      <w:b/>
      <w:bCs/>
      <w:color w:val="4F81BD" w:themeColor="accent1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832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2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8</cp:revision>
  <cp:lastPrinted>2026-08-21T13:09:00Z</cp:lastPrinted>
  <dcterms:created xsi:type="dcterms:W3CDTF">2026-08-21T12:49:00Z</dcterms:created>
  <dcterms:modified xsi:type="dcterms:W3CDTF">2026-08-21T13:30:00Z</dcterms:modified>
</cp:coreProperties>
</file>