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8FC6" w14:textId="1C576623" w:rsidR="00CE6949" w:rsidRPr="004944F3" w:rsidRDefault="00CE6949" w:rsidP="00C734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eastAsia="Times New Roman"/>
        </w:rPr>
        <w:t xml:space="preserve">  </w:t>
      </w:r>
      <w:r w:rsidR="004944F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0727C42" w14:textId="2D5F4A10" w:rsidR="00CE6949" w:rsidRPr="00C70FDF" w:rsidRDefault="00CE6949" w:rsidP="00D12E6A">
      <w:pPr>
        <w:pStyle w:val="titlep"/>
        <w:jc w:val="left"/>
        <w:rPr>
          <w:lang w:val="ru-RU"/>
        </w:rPr>
      </w:pPr>
      <w:r>
        <w:t>ПЕРЕЧЕНЬ</w:t>
      </w:r>
      <w:r>
        <w:br/>
        <w:t>свободных (незанятых) земельных участков </w:t>
      </w:r>
      <w:r w:rsidR="00C70FDF">
        <w:rPr>
          <w:lang w:val="ru-RU"/>
        </w:rPr>
        <w:t>в агрогородке Деречин Деречинского сельсовета Зельвенского района Гродненской области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2268"/>
        <w:gridCol w:w="1701"/>
        <w:gridCol w:w="1843"/>
        <w:gridCol w:w="1559"/>
        <w:gridCol w:w="1985"/>
        <w:gridCol w:w="905"/>
        <w:gridCol w:w="1838"/>
      </w:tblGrid>
      <w:tr w:rsidR="00490E06" w14:paraId="3ABDA4A0" w14:textId="77777777" w:rsidTr="008E6141">
        <w:tc>
          <w:tcPr>
            <w:tcW w:w="2972" w:type="dxa"/>
            <w:vAlign w:val="center"/>
          </w:tcPr>
          <w:p w14:paraId="4588FF28" w14:textId="3A91A8CC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 земельного участка</w:t>
            </w:r>
          </w:p>
        </w:tc>
        <w:tc>
          <w:tcPr>
            <w:tcW w:w="1134" w:type="dxa"/>
            <w:vAlign w:val="center"/>
          </w:tcPr>
          <w:p w14:paraId="33B18064" w14:textId="010568A3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Общая (ориентировочная) площадь земельного участка, гектаров</w:t>
            </w:r>
          </w:p>
        </w:tc>
        <w:tc>
          <w:tcPr>
            <w:tcW w:w="2268" w:type="dxa"/>
            <w:vAlign w:val="center"/>
          </w:tcPr>
          <w:p w14:paraId="3B975485" w14:textId="478BF67A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1701" w:type="dxa"/>
            <w:vAlign w:val="center"/>
          </w:tcPr>
          <w:p w14:paraId="37924424" w14:textId="5F7B882D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843" w:type="dxa"/>
            <w:vAlign w:val="center"/>
          </w:tcPr>
          <w:p w14:paraId="014CDA0C" w14:textId="21241432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1559" w:type="dxa"/>
            <w:vAlign w:val="center"/>
          </w:tcPr>
          <w:p w14:paraId="7C559DFA" w14:textId="00278095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Возможный вид права на земельный участок</w:t>
            </w:r>
          </w:p>
        </w:tc>
        <w:tc>
          <w:tcPr>
            <w:tcW w:w="1985" w:type="dxa"/>
            <w:vAlign w:val="center"/>
          </w:tcPr>
          <w:p w14:paraId="7B9A72AF" w14:textId="067C935F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905" w:type="dxa"/>
            <w:vAlign w:val="center"/>
          </w:tcPr>
          <w:p w14:paraId="6F2E9A7C" w14:textId="742E62AD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838" w:type="dxa"/>
            <w:vAlign w:val="center"/>
          </w:tcPr>
          <w:p w14:paraId="69E96B13" w14:textId="328C73C8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C70FDF" w14:paraId="57170976" w14:textId="77777777" w:rsidTr="008E6141">
        <w:tc>
          <w:tcPr>
            <w:tcW w:w="2972" w:type="dxa"/>
          </w:tcPr>
          <w:p w14:paraId="1861571C" w14:textId="499579A9" w:rsidR="00C70FDF" w:rsidRPr="00C70FD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аг.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Деречин, 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Комарова, 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134" w:type="dxa"/>
          </w:tcPr>
          <w:p w14:paraId="69577D80" w14:textId="1E70E383" w:rsidR="00C70FDF" w:rsidRPr="001776C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268" w:type="dxa"/>
            <w:vMerge w:val="restart"/>
          </w:tcPr>
          <w:p w14:paraId="5C767768" w14:textId="26877C64" w:rsidR="00C70FDF" w:rsidRPr="00F83F9A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83F9A">
              <w:rPr>
                <w:rFonts w:ascii="Times New Roman" w:hAnsi="Times New Roman" w:cs="Times New Roman"/>
                <w:sz w:val="20"/>
                <w:szCs w:val="20"/>
              </w:rPr>
              <w:t xml:space="preserve">ля строительства и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одноквартирного (блокированного) жилого</w:t>
            </w:r>
            <w:r w:rsidRPr="00F83F9A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37A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1 09 04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з</w:t>
            </w:r>
            <w:r w:rsidRPr="00F37A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емельный участок для размещения объектов усадебной застройки (строительства и обслуживания одноквартирного (блокированного) жилого дома) с объектами обслуживания</w:t>
            </w:r>
          </w:p>
        </w:tc>
        <w:tc>
          <w:tcPr>
            <w:tcW w:w="1701" w:type="dxa"/>
          </w:tcPr>
          <w:p w14:paraId="47CFBDCD" w14:textId="70485ED7" w:rsidR="00C70FDF" w:rsidRPr="009E6E9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843" w:type="dxa"/>
            <w:vMerge w:val="restart"/>
          </w:tcPr>
          <w:p w14:paraId="07B14654" w14:textId="443221BA" w:rsidR="00C70FDF" w:rsidRPr="008E6141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73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природных территориях, подлежащих специальной охране (в водоохранной зоне реки, водоема)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880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</w:p>
        </w:tc>
        <w:tc>
          <w:tcPr>
            <w:tcW w:w="1559" w:type="dxa"/>
            <w:vMerge w:val="restart"/>
          </w:tcPr>
          <w:p w14:paraId="36E3CAB9" w14:textId="59C4E065" w:rsidR="00C70FDF" w:rsidRPr="00F37A91" w:rsidRDefault="00C70FDF" w:rsidP="007736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частная собственность, аренда сроком на 50 лет</w:t>
            </w:r>
          </w:p>
        </w:tc>
        <w:tc>
          <w:tcPr>
            <w:tcW w:w="1985" w:type="dxa"/>
            <w:vMerge w:val="restart"/>
          </w:tcPr>
          <w:p w14:paraId="7B7A0CB9" w14:textId="52DF4D7D" w:rsidR="00C70FDF" w:rsidRDefault="00C70FDF" w:rsidP="007736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электроснабжение,</w:t>
            </w:r>
          </w:p>
          <w:p w14:paraId="5B801D5F" w14:textId="77777777" w:rsidR="00C70FD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газоснабжение,</w:t>
            </w:r>
          </w:p>
          <w:p w14:paraId="6B18249F" w14:textId="77777777" w:rsidR="00C70FD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водоснабжение,</w:t>
            </w:r>
          </w:p>
          <w:p w14:paraId="5BE4FC9D" w14:textId="1BF0BEF1" w:rsidR="00C70FDF" w:rsidRPr="00490E06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асфальтобетонное покрытие</w:t>
            </w:r>
          </w:p>
        </w:tc>
        <w:tc>
          <w:tcPr>
            <w:tcW w:w="905" w:type="dxa"/>
          </w:tcPr>
          <w:p w14:paraId="7ABBF1F7" w14:textId="37446F69" w:rsidR="00C70FDF" w:rsidRPr="00F83F9A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14:paraId="173E9641" w14:textId="768B5C23" w:rsidR="00C70FDF" w:rsidRPr="00CE6E6F" w:rsidRDefault="005B1387" w:rsidP="0077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387">
              <w:rPr>
                <w:rFonts w:ascii="Times New Roman" w:hAnsi="Times New Roman" w:cs="Times New Roman"/>
                <w:sz w:val="20"/>
                <w:szCs w:val="20"/>
              </w:rPr>
              <w:t>Свистун Елена Петровна, управляющая делами, тел.31218</w:t>
            </w:r>
          </w:p>
        </w:tc>
      </w:tr>
      <w:tr w:rsidR="00C70FDF" w14:paraId="2740A983" w14:textId="77777777" w:rsidTr="008E6141">
        <w:tc>
          <w:tcPr>
            <w:tcW w:w="2972" w:type="dxa"/>
          </w:tcPr>
          <w:p w14:paraId="29D2E982" w14:textId="5391B0DC" w:rsidR="00C70FDF" w:rsidRPr="00C70FD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аг.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Деречин, 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 xml:space="preserve">Матросова,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3А</w:t>
            </w:r>
          </w:p>
        </w:tc>
        <w:tc>
          <w:tcPr>
            <w:tcW w:w="1134" w:type="dxa"/>
          </w:tcPr>
          <w:p w14:paraId="1B54DA73" w14:textId="434713A2" w:rsidR="00C70FDF" w:rsidRPr="001776C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268" w:type="dxa"/>
            <w:vMerge/>
          </w:tcPr>
          <w:p w14:paraId="214D266D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C7E35D" w14:textId="236B455C" w:rsidR="00C70FDF" w:rsidRPr="009E6E9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843" w:type="dxa"/>
            <w:vMerge/>
          </w:tcPr>
          <w:p w14:paraId="3A6A305E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CE47DD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2A7A83B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74ED82B9" w14:textId="5772DD72" w:rsidR="00C70FDF" w:rsidRPr="00F83F9A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56BCE241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DF" w14:paraId="7AC504BF" w14:textId="77777777" w:rsidTr="008E6141">
        <w:tc>
          <w:tcPr>
            <w:tcW w:w="2972" w:type="dxa"/>
          </w:tcPr>
          <w:p w14:paraId="76B3CE85" w14:textId="3FAAC528" w:rsidR="00C70FDF" w:rsidRPr="00C70FD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аг.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Деречин, 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Матросова, 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134" w:type="dxa"/>
          </w:tcPr>
          <w:p w14:paraId="6B06AC8A" w14:textId="6D6C3C09" w:rsidR="00C70FDF" w:rsidRPr="001776C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268" w:type="dxa"/>
            <w:vMerge/>
          </w:tcPr>
          <w:p w14:paraId="7A161D72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748D3C" w14:textId="65509996" w:rsidR="00C70FDF" w:rsidRPr="009E6E9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843" w:type="dxa"/>
            <w:vMerge/>
          </w:tcPr>
          <w:p w14:paraId="3B5B0326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94A62B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AB77F89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CA4824A" w14:textId="6CA63122" w:rsidR="00C70FDF" w:rsidRPr="00F83F9A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3E270A5A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DF" w14:paraId="5635AF62" w14:textId="77777777" w:rsidTr="008E6141">
        <w:tc>
          <w:tcPr>
            <w:tcW w:w="2972" w:type="dxa"/>
          </w:tcPr>
          <w:p w14:paraId="7353FC5C" w14:textId="68F16A47" w:rsidR="00C70FDF" w:rsidRPr="00C70FD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аг.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Деречин, 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Советская, 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134" w:type="dxa"/>
          </w:tcPr>
          <w:p w14:paraId="780541B1" w14:textId="68F1C646" w:rsidR="00C70FDF" w:rsidRPr="001776C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CF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268" w:type="dxa"/>
            <w:vMerge/>
          </w:tcPr>
          <w:p w14:paraId="7CB60F45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74C087" w14:textId="6020EE0D" w:rsidR="00C70FDF" w:rsidRPr="009E6E9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843" w:type="dxa"/>
            <w:vMerge/>
          </w:tcPr>
          <w:p w14:paraId="6D0ADBA0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986835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5E2A66C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13177007" w14:textId="3EB7D392" w:rsidR="00C70FDF" w:rsidRPr="00F83F9A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05317A83" w14:textId="77777777" w:rsidR="00C70FDF" w:rsidRPr="00CE6E6F" w:rsidRDefault="00C70FDF" w:rsidP="00C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6CF" w14:paraId="28AC9EE3" w14:textId="77777777" w:rsidTr="008E6141">
        <w:trPr>
          <w:trHeight w:val="222"/>
        </w:trPr>
        <w:tc>
          <w:tcPr>
            <w:tcW w:w="2972" w:type="dxa"/>
          </w:tcPr>
          <w:p w14:paraId="4445FEFE" w14:textId="10857125" w:rsidR="001776CF" w:rsidRPr="001776CF" w:rsidRDefault="001776CF" w:rsidP="0017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42F4A" w14:textId="1317BB9F" w:rsidR="001776CF" w:rsidRPr="001776CF" w:rsidRDefault="001776CF" w:rsidP="0017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A6FBA1" w14:textId="77777777" w:rsidR="001776CF" w:rsidRPr="00CE6E6F" w:rsidRDefault="001776CF" w:rsidP="0017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102FD9" w14:textId="3C8F39B3" w:rsidR="001776CF" w:rsidRPr="009E6E9F" w:rsidRDefault="001776CF" w:rsidP="00177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14:paraId="790861EF" w14:textId="77777777" w:rsidR="001776CF" w:rsidRPr="00CE6E6F" w:rsidRDefault="001776CF" w:rsidP="0017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A20050" w14:textId="77777777" w:rsidR="001776CF" w:rsidRPr="00CE6E6F" w:rsidRDefault="001776CF" w:rsidP="0017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F2EBE1" w14:textId="77777777" w:rsidR="001776CF" w:rsidRPr="00CE6E6F" w:rsidRDefault="001776CF" w:rsidP="0017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58500961" w14:textId="08DEF49E" w:rsidR="001776CF" w:rsidRPr="001776CF" w:rsidRDefault="001776CF" w:rsidP="00177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8" w:type="dxa"/>
            <w:vMerge/>
          </w:tcPr>
          <w:p w14:paraId="1184A4A2" w14:textId="77777777" w:rsidR="001776CF" w:rsidRPr="00CE6E6F" w:rsidRDefault="001776CF" w:rsidP="0017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15AEB1" w14:textId="77777777" w:rsidR="00192FBF" w:rsidRDefault="00192FBF"/>
    <w:sectPr w:rsidR="00192FBF" w:rsidSect="004944F3">
      <w:headerReference w:type="even" r:id="rId6"/>
      <w:headerReference w:type="default" r:id="rId7"/>
      <w:pgSz w:w="16838" w:h="11906" w:orient="landscape"/>
      <w:pgMar w:top="426" w:right="283" w:bottom="850" w:left="34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3FDD" w14:textId="77777777" w:rsidR="006165D2" w:rsidRDefault="006165D2" w:rsidP="00CE6949">
      <w:pPr>
        <w:spacing w:after="0" w:line="240" w:lineRule="auto"/>
      </w:pPr>
      <w:r>
        <w:separator/>
      </w:r>
    </w:p>
  </w:endnote>
  <w:endnote w:type="continuationSeparator" w:id="0">
    <w:p w14:paraId="040992BA" w14:textId="77777777" w:rsidR="006165D2" w:rsidRDefault="006165D2" w:rsidP="00CE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85E2" w14:textId="77777777" w:rsidR="006165D2" w:rsidRDefault="006165D2" w:rsidP="00CE6949">
      <w:pPr>
        <w:spacing w:after="0" w:line="240" w:lineRule="auto"/>
      </w:pPr>
      <w:r>
        <w:separator/>
      </w:r>
    </w:p>
  </w:footnote>
  <w:footnote w:type="continuationSeparator" w:id="0">
    <w:p w14:paraId="1438D661" w14:textId="77777777" w:rsidR="006165D2" w:rsidRDefault="006165D2" w:rsidP="00CE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497A" w14:textId="77777777" w:rsidR="00CE6949" w:rsidRDefault="00CE6949" w:rsidP="00C940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6DD87E9" w14:textId="77777777" w:rsidR="00CE6949" w:rsidRDefault="00CE69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94BC" w14:textId="77777777" w:rsidR="00CE6949" w:rsidRDefault="00CE6949" w:rsidP="00C940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698C2B8" w14:textId="77777777" w:rsidR="00CE6949" w:rsidRDefault="00CE6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49"/>
    <w:rsid w:val="00007324"/>
    <w:rsid w:val="00125AE9"/>
    <w:rsid w:val="001776CF"/>
    <w:rsid w:val="00192FBF"/>
    <w:rsid w:val="004059BA"/>
    <w:rsid w:val="00490E06"/>
    <w:rsid w:val="004944F3"/>
    <w:rsid w:val="005B1387"/>
    <w:rsid w:val="006165D2"/>
    <w:rsid w:val="00773691"/>
    <w:rsid w:val="008734B9"/>
    <w:rsid w:val="008809C9"/>
    <w:rsid w:val="008E6141"/>
    <w:rsid w:val="009E6E9F"/>
    <w:rsid w:val="00B000E2"/>
    <w:rsid w:val="00BC4C0B"/>
    <w:rsid w:val="00C70FDF"/>
    <w:rsid w:val="00C7347C"/>
    <w:rsid w:val="00CE6949"/>
    <w:rsid w:val="00CE6E6F"/>
    <w:rsid w:val="00D12E6A"/>
    <w:rsid w:val="00E91447"/>
    <w:rsid w:val="00F37A91"/>
    <w:rsid w:val="00F83F9A"/>
    <w:rsid w:val="00F959AB"/>
    <w:rsid w:val="00F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4678D"/>
  <w15:chartTrackingRefBased/>
  <w15:docId w15:val="{86AD1FAF-2288-4B5D-8530-C93E2D34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69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CE694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BY"/>
    </w:rPr>
  </w:style>
  <w:style w:type="paragraph" w:customStyle="1" w:styleId="table10">
    <w:name w:val="table10"/>
    <w:basedOn w:val="a"/>
    <w:rsid w:val="00CE69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append">
    <w:name w:val="append"/>
    <w:basedOn w:val="a"/>
    <w:rsid w:val="00CE6949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append1">
    <w:name w:val="append1"/>
    <w:basedOn w:val="a"/>
    <w:rsid w:val="00CE6949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CE69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styleId="a3">
    <w:name w:val="header"/>
    <w:basedOn w:val="a"/>
    <w:link w:val="a4"/>
    <w:uiPriority w:val="99"/>
    <w:unhideWhenUsed/>
    <w:rsid w:val="00CE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949"/>
  </w:style>
  <w:style w:type="paragraph" w:styleId="a5">
    <w:name w:val="footer"/>
    <w:basedOn w:val="a"/>
    <w:link w:val="a6"/>
    <w:uiPriority w:val="99"/>
    <w:unhideWhenUsed/>
    <w:rsid w:val="00CE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949"/>
  </w:style>
  <w:style w:type="character" w:styleId="a7">
    <w:name w:val="page number"/>
    <w:basedOn w:val="a0"/>
    <w:uiPriority w:val="99"/>
    <w:semiHidden/>
    <w:unhideWhenUsed/>
    <w:rsid w:val="00CE6949"/>
  </w:style>
  <w:style w:type="table" w:styleId="a8">
    <w:name w:val="Table Grid"/>
    <w:basedOn w:val="a1"/>
    <w:uiPriority w:val="39"/>
    <w:rsid w:val="00CE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Е.Л.Данилович</dc:creator>
  <cp:keywords/>
  <dc:description/>
  <cp:lastModifiedBy>Е.Л.Данилович</cp:lastModifiedBy>
  <cp:revision>20</cp:revision>
  <dcterms:created xsi:type="dcterms:W3CDTF">2023-02-01T06:26:00Z</dcterms:created>
  <dcterms:modified xsi:type="dcterms:W3CDTF">2023-03-31T11:43:00Z</dcterms:modified>
</cp:coreProperties>
</file>