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321F1" w:rsidTr="00576BCE">
        <w:tc>
          <w:tcPr>
            <w:tcW w:w="3936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EB2A7E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F541AF" w:rsidRPr="002321F1" w:rsidRDefault="00F541A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953BB" w:rsidRDefault="001953BB" w:rsidP="001953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1953BB" w:rsidRDefault="001953BB" w:rsidP="001953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1953BB" w:rsidRDefault="001953BB" w:rsidP="001953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53BB" w:rsidRDefault="001953BB" w:rsidP="001953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1953BB" w:rsidRDefault="001953BB" w:rsidP="001953B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1953BB" w:rsidRDefault="001953BB" w:rsidP="001953BB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:rsidR="001953B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7816CA" w:rsidRPr="006F58EB" w:rsidRDefault="001953BB" w:rsidP="001953BB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2A1B5B" w:rsidRDefault="00FE646E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2A1B5B">
        <w:rPr>
          <w:rFonts w:ascii="Times New Roman" w:eastAsia="Calibri" w:hAnsi="Times New Roman" w:cs="Times New Roman"/>
          <w:b/>
          <w:sz w:val="26"/>
          <w:szCs w:val="26"/>
          <w:lang w:val="ru-RU"/>
        </w:rPr>
        <w:t>о возможности изменения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38727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назначения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капитального строения</w:t>
      </w:r>
      <w:r w:rsidR="00CE3F40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(здания, сооружения)</w:t>
      </w:r>
      <w:r w:rsidR="002A1B5B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, изолированного помещения, машино-места по 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2A1B5B">
        <w:rPr>
          <w:rFonts w:ascii="Times New Roman" w:eastAsia="Calibri" w:hAnsi="Times New Roman" w:cs="Times New Roman"/>
          <w:b/>
          <w:sz w:val="26"/>
          <w:szCs w:val="26"/>
          <w:lang w:val="ru-RU"/>
        </w:rPr>
        <w:t>единой классификации</w:t>
      </w:r>
      <w:r w:rsidR="002569B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назначения объектов недвижимого имущества </w:t>
      </w:r>
      <w:r w:rsidR="0038727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без проведения </w:t>
      </w:r>
    </w:p>
    <w:p w:rsidR="00FE646E" w:rsidRPr="00A07B61" w:rsidRDefault="0038727F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строительно-монтажных работ</w:t>
      </w:r>
    </w:p>
    <w:p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F541AF" w:rsidRPr="00E93835" w:rsidRDefault="00F541AF" w:rsidP="00F541AF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F541AF" w:rsidRPr="00E93835" w:rsidRDefault="00F541AF" w:rsidP="00F541AF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2569B6" w:rsidRDefault="00F541AF" w:rsidP="00F541AF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просит</w:t>
      </w:r>
      <w:r w:rsidR="00B733E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2A1B5B">
        <w:rPr>
          <w:rFonts w:ascii="Times New Roman" w:eastAsia="Calibri" w:hAnsi="Times New Roman" w:cs="Times New Roman"/>
          <w:sz w:val="26"/>
          <w:szCs w:val="26"/>
          <w:lang w:val="ru-RU"/>
        </w:rPr>
        <w:t>принять решение о возможности изменении</w:t>
      </w:r>
      <w:r w:rsidR="009C282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назначения 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</w:t>
      </w:r>
      <w:r w:rsidR="002569B6">
        <w:rPr>
          <w:rFonts w:ascii="Times New Roman" w:eastAsia="Calibri" w:hAnsi="Times New Roman" w:cs="Times New Roman"/>
          <w:sz w:val="26"/>
          <w:szCs w:val="26"/>
          <w:lang w:val="ru-RU"/>
        </w:rPr>
        <w:t>__</w:t>
      </w:r>
      <w:r w:rsidR="002A1B5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_______ </w:t>
      </w:r>
    </w:p>
    <w:p w:rsidR="002569B6" w:rsidRDefault="002569B6" w:rsidP="002569B6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</w:t>
      </w:r>
      <w:r w:rsidR="009C2822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_______________________________,</w:t>
      </w:r>
    </w:p>
    <w:p w:rsidR="002569B6" w:rsidRPr="002569B6" w:rsidRDefault="002A1B5B" w:rsidP="002569B6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капитального строения</w:t>
      </w:r>
      <w:r w:rsidR="00F541AF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(здания, сооружения)</w:t>
      </w:r>
      <w:r w:rsidR="009C2822"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>, изолированного помещения, машино-места</w:t>
      </w:r>
    </w:p>
    <w:p w:rsidR="009C2822" w:rsidRDefault="00F541AF" w:rsidP="009C2822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9C2822">
        <w:rPr>
          <w:rFonts w:ascii="Times New Roman" w:eastAsia="Calibri" w:hAnsi="Times New Roman" w:cs="Times New Roman"/>
          <w:sz w:val="26"/>
          <w:szCs w:val="26"/>
          <w:lang w:val="ru-RU"/>
        </w:rPr>
        <w:t>расположенного по адресу: ______________________________________________</w:t>
      </w:r>
    </w:p>
    <w:p w:rsidR="009C2822" w:rsidRPr="002569B6" w:rsidRDefault="009C2822" w:rsidP="009C2822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 ,</w:t>
      </w:r>
    </w:p>
    <w:p w:rsidR="00135ADD" w:rsidRPr="00135ADD" w:rsidRDefault="002569B6" w:rsidP="00135ADD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2569B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 </w:t>
      </w:r>
      <w:r w:rsidR="009C2822">
        <w:rPr>
          <w:rFonts w:ascii="Times New Roman" w:eastAsia="Calibri" w:hAnsi="Times New Roman" w:cs="Times New Roman"/>
          <w:sz w:val="26"/>
          <w:szCs w:val="26"/>
          <w:lang w:val="ru-RU"/>
        </w:rPr>
        <w:t>единой классификации</w:t>
      </w:r>
      <w:r w:rsidRPr="002569B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назначения объектов недвижимого им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ущества,</w:t>
      </w:r>
      <w:r w:rsidR="009C282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без проведения строительно-монтажных работ.</w:t>
      </w:r>
    </w:p>
    <w:p w:rsidR="00CB2F96" w:rsidRDefault="00CB2F96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200C2E" w:rsidRPr="00567801" w:rsidRDefault="00200C2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67801" w:rsidRPr="00567801" w:rsidRDefault="00567801" w:rsidP="00200C2E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</w:t>
      </w:r>
      <w:r w:rsidR="00200C2E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</w:t>
      </w:r>
    </w:p>
    <w:p w:rsidR="00567801" w:rsidRDefault="00567801" w:rsidP="00200C2E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</w:t>
      </w:r>
      <w:r w:rsidR="00200C2E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</w:t>
      </w:r>
    </w:p>
    <w:p w:rsidR="003822D1" w:rsidRDefault="00CF772F" w:rsidP="00200C2E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</w:t>
      </w:r>
      <w:r w:rsidR="00200C2E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</w:t>
      </w:r>
    </w:p>
    <w:p w:rsidR="00576BCE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</w:t>
      </w:r>
      <w:r w:rsidR="00200C2E">
        <w:rPr>
          <w:rFonts w:ascii="Times New Roman" w:hAnsi="Times New Roman" w:cs="Times New Roman"/>
          <w:sz w:val="26"/>
          <w:szCs w:val="26"/>
          <w:lang w:val="ru-RU"/>
        </w:rPr>
        <w:t>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</w:t>
      </w:r>
    </w:p>
    <w:p w:rsidR="00200C2E" w:rsidRDefault="00200C2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135ADD" w:rsidRDefault="00135ADD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</w:t>
      </w:r>
      <w:r w:rsidR="00CE3F4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подпись</w:t>
      </w:r>
      <w:r w:rsidR="00CE3F40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:rsidR="000A1277" w:rsidRPr="00135AD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CE3F40" w:rsidRDefault="00CE3F40" w:rsidP="00CE3F40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CE3F40" w:rsidRDefault="00CE3F40" w:rsidP="00CE3F40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</w:p>
    <w:p w:rsidR="006A488C" w:rsidRPr="001953BB" w:rsidRDefault="00CE3F40" w:rsidP="001953BB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 w:rsidRPr="0065468A"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bookmarkStart w:id="0" w:name="_GoBack"/>
      <w:bookmarkEnd w:id="0"/>
    </w:p>
    <w:sectPr w:rsidR="006A488C" w:rsidRPr="001953BB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8017F"/>
    <w:rsid w:val="000A1277"/>
    <w:rsid w:val="00135ADD"/>
    <w:rsid w:val="001953BB"/>
    <w:rsid w:val="00200C2E"/>
    <w:rsid w:val="002321F1"/>
    <w:rsid w:val="002569B6"/>
    <w:rsid w:val="002A1B5B"/>
    <w:rsid w:val="002A4DCD"/>
    <w:rsid w:val="003822D1"/>
    <w:rsid w:val="0038727F"/>
    <w:rsid w:val="004D5F45"/>
    <w:rsid w:val="00567801"/>
    <w:rsid w:val="00576BCE"/>
    <w:rsid w:val="005A77D9"/>
    <w:rsid w:val="005E5CC8"/>
    <w:rsid w:val="005F3A39"/>
    <w:rsid w:val="006A488C"/>
    <w:rsid w:val="006F58EB"/>
    <w:rsid w:val="00754EB4"/>
    <w:rsid w:val="007816CA"/>
    <w:rsid w:val="007C5B8D"/>
    <w:rsid w:val="008C4812"/>
    <w:rsid w:val="00977746"/>
    <w:rsid w:val="009C2822"/>
    <w:rsid w:val="00A44450"/>
    <w:rsid w:val="00A80C3E"/>
    <w:rsid w:val="00A83581"/>
    <w:rsid w:val="00A83A1B"/>
    <w:rsid w:val="00AB783D"/>
    <w:rsid w:val="00AD196C"/>
    <w:rsid w:val="00AD1BDC"/>
    <w:rsid w:val="00B35DAB"/>
    <w:rsid w:val="00B733E9"/>
    <w:rsid w:val="00B738E3"/>
    <w:rsid w:val="00CA11DC"/>
    <w:rsid w:val="00CB2F96"/>
    <w:rsid w:val="00CE3F40"/>
    <w:rsid w:val="00CF772F"/>
    <w:rsid w:val="00D25348"/>
    <w:rsid w:val="00E46A2A"/>
    <w:rsid w:val="00E7454F"/>
    <w:rsid w:val="00E909E8"/>
    <w:rsid w:val="00EB2A7E"/>
    <w:rsid w:val="00EE1FD7"/>
    <w:rsid w:val="00F541AF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CBC6-2C7B-41E9-8D81-6615FF71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4B90-0F42-4ACC-8E26-5F30EBEA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2018-11-20T10:53:00Z</dcterms:created>
  <dcterms:modified xsi:type="dcterms:W3CDTF">2019-10-23T14:53:00Z</dcterms:modified>
</cp:coreProperties>
</file>