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C9C86" w14:textId="3CF4C32C" w:rsidR="00293243" w:rsidRPr="00293243" w:rsidRDefault="00293243" w:rsidP="00293243">
      <w:pPr>
        <w:pStyle w:val="ac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0"/>
          <w:szCs w:val="30"/>
        </w:rPr>
        <w:t>Информационное письмо «</w:t>
      </w:r>
      <w:bookmarkStart w:id="1" w:name="_Hlk243475426"/>
      <w:r>
        <w:rPr>
          <w:rFonts w:ascii="Times New Roman" w:hAnsi="Times New Roman" w:cs="Times New Roman"/>
          <w:b/>
          <w:bCs/>
          <w:sz w:val="30"/>
          <w:szCs w:val="30"/>
        </w:rPr>
        <w:t xml:space="preserve">Об обеспечении безопасности при выполнении </w:t>
      </w:r>
      <w:r w:rsidR="00F25F67">
        <w:rPr>
          <w:rFonts w:ascii="Times New Roman" w:hAnsi="Times New Roman" w:cs="Times New Roman"/>
          <w:b/>
          <w:bCs/>
          <w:sz w:val="30"/>
          <w:szCs w:val="30"/>
        </w:rPr>
        <w:t>кровельных работ</w:t>
      </w:r>
      <w:bookmarkEnd w:id="1"/>
      <w:r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14:paraId="5B3D05D9" w14:textId="77777777" w:rsidR="00293243" w:rsidRDefault="00293243" w:rsidP="00337A32">
      <w:pPr>
        <w:pStyle w:val="ac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0E31D21" w14:textId="2826106F" w:rsidR="00B90824" w:rsidRDefault="00D42C1F" w:rsidP="00337A32">
      <w:pPr>
        <w:pStyle w:val="ac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Оперативные данные Департамента государственной инспекции труда свидетельствуют о том, что одним из основных видов происшествий, приводящих к травмированию работников, является падение с высоты.</w:t>
      </w:r>
      <w:r w:rsidR="00B90824" w:rsidRPr="00B90824">
        <w:rPr>
          <w:rFonts w:ascii="Times New Roman" w:hAnsi="Times New Roman" w:cs="Times New Roman"/>
          <w:sz w:val="30"/>
          <w:szCs w:val="30"/>
        </w:rPr>
        <w:t xml:space="preserve"> Чаще всего несчастные случаи с работниками происходят из-за падения с края крыши, через проёмы в ней или сквозь хрупкие материалы</w:t>
      </w:r>
      <w:r w:rsidR="00B90824">
        <w:rPr>
          <w:rFonts w:ascii="Times New Roman" w:hAnsi="Times New Roman" w:cs="Times New Roman"/>
          <w:sz w:val="30"/>
          <w:szCs w:val="30"/>
        </w:rPr>
        <w:t>.</w:t>
      </w:r>
    </w:p>
    <w:p w14:paraId="3FF9938D" w14:textId="629C6EF6" w:rsidR="00B90824" w:rsidRDefault="00B90824" w:rsidP="00337A32">
      <w:pPr>
        <w:pStyle w:val="ac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Справочно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: </w:t>
      </w:r>
      <w:r w:rsidR="00344C8E">
        <w:rPr>
          <w:rFonts w:ascii="Times New Roman" w:hAnsi="Times New Roman" w:cs="Times New Roman"/>
          <w:i/>
          <w:iCs/>
          <w:sz w:val="30"/>
          <w:szCs w:val="30"/>
        </w:rPr>
        <w:t>з</w:t>
      </w:r>
      <w:r>
        <w:rPr>
          <w:rFonts w:ascii="Times New Roman" w:hAnsi="Times New Roman" w:cs="Times New Roman"/>
          <w:i/>
          <w:iCs/>
          <w:sz w:val="30"/>
          <w:szCs w:val="30"/>
        </w:rPr>
        <w:t>а январь-сентябрь 2026 года произошло 162</w:t>
      </w:r>
      <w:r w:rsidR="00D42C1F">
        <w:rPr>
          <w:rFonts w:ascii="Times New Roman" w:hAnsi="Times New Roman" w:cs="Times New Roman"/>
          <w:i/>
          <w:iCs/>
          <w:sz w:val="30"/>
          <w:szCs w:val="30"/>
        </w:rPr>
        <w:t> 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несчастных случая </w:t>
      </w:r>
      <w:r w:rsidR="00D42C1F">
        <w:rPr>
          <w:rFonts w:ascii="Times New Roman" w:hAnsi="Times New Roman" w:cs="Times New Roman"/>
          <w:i/>
          <w:iCs/>
          <w:sz w:val="30"/>
          <w:szCs w:val="30"/>
        </w:rPr>
        <w:t xml:space="preserve">в результате </w:t>
      </w:r>
      <w:r>
        <w:rPr>
          <w:rFonts w:ascii="Times New Roman" w:hAnsi="Times New Roman" w:cs="Times New Roman"/>
          <w:i/>
          <w:iCs/>
          <w:sz w:val="30"/>
          <w:szCs w:val="30"/>
        </w:rPr>
        <w:t>падения потерпевших с высоты</w:t>
      </w:r>
      <w:r w:rsidR="00344C8E">
        <w:rPr>
          <w:rFonts w:ascii="Times New Roman" w:hAnsi="Times New Roman" w:cs="Times New Roman"/>
          <w:i/>
          <w:iCs/>
          <w:sz w:val="30"/>
          <w:szCs w:val="30"/>
        </w:rPr>
        <w:t>.</w:t>
      </w:r>
    </w:p>
    <w:p w14:paraId="048E6829" w14:textId="7C53C878" w:rsidR="00344C8E" w:rsidRDefault="00344C8E" w:rsidP="00337A32">
      <w:pPr>
        <w:pStyle w:val="ac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4C8E">
        <w:rPr>
          <w:rFonts w:ascii="Times New Roman" w:hAnsi="Times New Roman" w:cs="Times New Roman"/>
          <w:sz w:val="30"/>
          <w:szCs w:val="30"/>
        </w:rPr>
        <w:t>Особую обеспокоенность вызывает рост числа случаев травмирования работников при падении их через световые фонари (</w:t>
      </w:r>
      <w:proofErr w:type="spellStart"/>
      <w:r>
        <w:rPr>
          <w:rFonts w:ascii="Times New Roman" w:hAnsi="Times New Roman" w:cs="Times New Roman"/>
          <w:sz w:val="30"/>
          <w:szCs w:val="30"/>
        </w:rPr>
        <w:t>светопропускные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окна</w:t>
      </w:r>
      <w:r w:rsidRPr="00344C8E">
        <w:rPr>
          <w:rFonts w:ascii="Times New Roman" w:hAnsi="Times New Roman" w:cs="Times New Roman"/>
          <w:sz w:val="30"/>
          <w:szCs w:val="30"/>
        </w:rPr>
        <w:t>).</w:t>
      </w:r>
    </w:p>
    <w:p w14:paraId="39F09B1E" w14:textId="31928213" w:rsidR="00D42C1F" w:rsidRPr="00D42C1F" w:rsidRDefault="00D42C1F" w:rsidP="00D42C1F">
      <w:pPr>
        <w:pStyle w:val="ac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 xml:space="preserve">Так, </w:t>
      </w:r>
      <w:r w:rsidRPr="00D42C1F">
        <w:rPr>
          <w:rFonts w:ascii="Times New Roman" w:hAnsi="Times New Roman" w:cs="Times New Roman"/>
          <w:i/>
          <w:iCs/>
          <w:sz w:val="30"/>
          <w:szCs w:val="30"/>
        </w:rPr>
        <w:t>25.08.2026 получил тяжелую производственную травму каменщик СПК «Агрокомбинат Снов» при выполнении работ по замене козырька вентиляционного канала на крыше здания коровника в результате его падения с крыши здания коровника с высоты 5 м.</w:t>
      </w:r>
    </w:p>
    <w:p w14:paraId="5E7BAABC" w14:textId="77777777" w:rsidR="00D42C1F" w:rsidRPr="00D42C1F" w:rsidRDefault="00D42C1F" w:rsidP="00D42C1F">
      <w:pPr>
        <w:pStyle w:val="ac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D42C1F">
        <w:rPr>
          <w:rFonts w:ascii="Times New Roman" w:hAnsi="Times New Roman" w:cs="Times New Roman"/>
          <w:i/>
          <w:iCs/>
          <w:sz w:val="30"/>
          <w:szCs w:val="30"/>
        </w:rPr>
        <w:t>Причинами несчастного случая явились не организация и не обеспечение безопасного выполнения работ по замене козырька вентиляционного канала на крыше здания телятника, выразившееся в:</w:t>
      </w:r>
    </w:p>
    <w:p w14:paraId="4951CA29" w14:textId="3E716878" w:rsidR="00D42C1F" w:rsidRPr="00D42C1F" w:rsidRDefault="00D42C1F" w:rsidP="00D42C1F">
      <w:pPr>
        <w:pStyle w:val="ac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D42C1F">
        <w:rPr>
          <w:rFonts w:ascii="Times New Roman" w:hAnsi="Times New Roman" w:cs="Times New Roman"/>
          <w:i/>
          <w:iCs/>
          <w:sz w:val="30"/>
          <w:szCs w:val="30"/>
        </w:rPr>
        <w:t xml:space="preserve">- </w:t>
      </w:r>
      <w:r>
        <w:rPr>
          <w:rFonts w:ascii="Times New Roman" w:hAnsi="Times New Roman" w:cs="Times New Roman"/>
          <w:i/>
          <w:iCs/>
          <w:sz w:val="30"/>
          <w:szCs w:val="30"/>
        </w:rPr>
        <w:t>не разработке мероприятий по предупреждению воздействия на работающих опасных и (или) вредных производственных факторов</w:t>
      </w:r>
      <w:r w:rsidRPr="00D42C1F">
        <w:rPr>
          <w:rFonts w:ascii="Times New Roman" w:hAnsi="Times New Roman" w:cs="Times New Roman"/>
          <w:i/>
          <w:iCs/>
          <w:sz w:val="30"/>
          <w:szCs w:val="30"/>
        </w:rPr>
        <w:t>;</w:t>
      </w:r>
    </w:p>
    <w:p w14:paraId="61C554E5" w14:textId="485748E3" w:rsidR="00D42C1F" w:rsidRPr="00D42C1F" w:rsidRDefault="00D42C1F" w:rsidP="00D42C1F">
      <w:pPr>
        <w:pStyle w:val="ac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D42C1F">
        <w:rPr>
          <w:rFonts w:ascii="Times New Roman" w:hAnsi="Times New Roman" w:cs="Times New Roman"/>
          <w:i/>
          <w:iCs/>
          <w:sz w:val="30"/>
          <w:szCs w:val="30"/>
        </w:rPr>
        <w:t xml:space="preserve">- допуске потерпевшего к выполнению </w:t>
      </w:r>
      <w:r>
        <w:rPr>
          <w:rFonts w:ascii="Times New Roman" w:hAnsi="Times New Roman" w:cs="Times New Roman"/>
          <w:i/>
          <w:iCs/>
          <w:sz w:val="30"/>
          <w:szCs w:val="30"/>
        </w:rPr>
        <w:t>работ</w:t>
      </w:r>
      <w:r w:rsidR="00291288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Pr="00D42C1F">
        <w:rPr>
          <w:rFonts w:ascii="Times New Roman" w:hAnsi="Times New Roman" w:cs="Times New Roman"/>
          <w:i/>
          <w:iCs/>
          <w:sz w:val="30"/>
          <w:szCs w:val="30"/>
        </w:rPr>
        <w:t>без применения средств индивидуальной защиты от падения с высоты (предохранительного пояса);</w:t>
      </w:r>
    </w:p>
    <w:p w14:paraId="187F40EE" w14:textId="53369387" w:rsidR="00D42C1F" w:rsidRPr="00D42C1F" w:rsidRDefault="00D42C1F" w:rsidP="00D42C1F">
      <w:pPr>
        <w:pStyle w:val="ac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D42C1F">
        <w:rPr>
          <w:rFonts w:ascii="Times New Roman" w:hAnsi="Times New Roman" w:cs="Times New Roman"/>
          <w:i/>
          <w:iCs/>
          <w:sz w:val="30"/>
          <w:szCs w:val="30"/>
        </w:rPr>
        <w:t xml:space="preserve">- допуске 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к </w:t>
      </w:r>
      <w:r w:rsidRPr="00D42C1F">
        <w:rPr>
          <w:rFonts w:ascii="Times New Roman" w:hAnsi="Times New Roman" w:cs="Times New Roman"/>
          <w:i/>
          <w:iCs/>
          <w:sz w:val="30"/>
          <w:szCs w:val="30"/>
        </w:rPr>
        <w:t>выполнени</w:t>
      </w:r>
      <w:r>
        <w:rPr>
          <w:rFonts w:ascii="Times New Roman" w:hAnsi="Times New Roman" w:cs="Times New Roman"/>
          <w:i/>
          <w:iCs/>
          <w:sz w:val="30"/>
          <w:szCs w:val="30"/>
        </w:rPr>
        <w:t>ю</w:t>
      </w:r>
      <w:r w:rsidRPr="00D42C1F">
        <w:rPr>
          <w:rFonts w:ascii="Times New Roman" w:hAnsi="Times New Roman" w:cs="Times New Roman"/>
          <w:i/>
          <w:iCs/>
          <w:sz w:val="30"/>
          <w:szCs w:val="30"/>
        </w:rPr>
        <w:t xml:space="preserve"> работ на крыше с покрытием, не рассчитанным на нагрузки от веса работающих, без применения трапов шириной не менее 0,3 м с поперечными планками для упора ног.</w:t>
      </w:r>
    </w:p>
    <w:p w14:paraId="40B108C0" w14:textId="26524F39" w:rsidR="00344C8E" w:rsidRDefault="00344C8E" w:rsidP="00337A32">
      <w:pPr>
        <w:pStyle w:val="ac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 xml:space="preserve">21.08.2026 смертельно травмирован </w:t>
      </w:r>
      <w:r w:rsidR="000A04D7">
        <w:rPr>
          <w:rFonts w:ascii="Times New Roman" w:hAnsi="Times New Roman" w:cs="Times New Roman"/>
          <w:i/>
          <w:iCs/>
          <w:sz w:val="30"/>
          <w:szCs w:val="30"/>
        </w:rPr>
        <w:t>работающий по договору подряда, заключенному с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ООО «КАРИО», который </w:t>
      </w:r>
      <w:r w:rsidRPr="00344C8E">
        <w:rPr>
          <w:rFonts w:ascii="Times New Roman" w:hAnsi="Times New Roman" w:cs="Times New Roman"/>
          <w:i/>
          <w:iCs/>
          <w:sz w:val="30"/>
          <w:szCs w:val="30"/>
        </w:rPr>
        <w:t xml:space="preserve">при выполнении работ 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по </w:t>
      </w:r>
      <w:r w:rsidRPr="00344C8E">
        <w:rPr>
          <w:rFonts w:ascii="Times New Roman" w:hAnsi="Times New Roman" w:cs="Times New Roman"/>
          <w:i/>
          <w:iCs/>
          <w:sz w:val="30"/>
          <w:szCs w:val="30"/>
        </w:rPr>
        <w:t xml:space="preserve">устранению провисания силового кабеля грузового крана, управляемого с пола, поднялся по металлической стремянке на перегородку между участками цеха и, наступив на потолочное перекрытие из поликарбоната, которое проломилось под его весом, упал с высоты 4 м. </w:t>
      </w:r>
    </w:p>
    <w:p w14:paraId="1DB31C6F" w14:textId="69750096" w:rsidR="00D42C1F" w:rsidRDefault="00D42C1F" w:rsidP="00344C8E">
      <w:pPr>
        <w:pStyle w:val="ac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 xml:space="preserve">При аналогичных обстоятельствах </w:t>
      </w:r>
      <w:r w:rsidR="00344C8E" w:rsidRPr="00344C8E">
        <w:rPr>
          <w:rFonts w:ascii="Times New Roman" w:hAnsi="Times New Roman" w:cs="Times New Roman"/>
          <w:i/>
          <w:iCs/>
          <w:sz w:val="30"/>
          <w:szCs w:val="30"/>
        </w:rPr>
        <w:t xml:space="preserve">07.10.2026 </w:t>
      </w:r>
      <w:r w:rsidR="00291288">
        <w:rPr>
          <w:rFonts w:ascii="Times New Roman" w:hAnsi="Times New Roman" w:cs="Times New Roman"/>
          <w:i/>
          <w:iCs/>
          <w:sz w:val="30"/>
          <w:szCs w:val="30"/>
        </w:rPr>
        <w:t xml:space="preserve">получил тяжелую производственную травму </w:t>
      </w:r>
      <w:r w:rsidR="00344C8E">
        <w:rPr>
          <w:rFonts w:ascii="Times New Roman" w:hAnsi="Times New Roman" w:cs="Times New Roman"/>
          <w:i/>
          <w:iCs/>
          <w:sz w:val="30"/>
          <w:szCs w:val="30"/>
        </w:rPr>
        <w:t>п</w:t>
      </w:r>
      <w:r w:rsidR="00344C8E" w:rsidRPr="00344C8E">
        <w:rPr>
          <w:rFonts w:ascii="Times New Roman" w:hAnsi="Times New Roman" w:cs="Times New Roman"/>
          <w:i/>
          <w:iCs/>
          <w:sz w:val="30"/>
          <w:szCs w:val="30"/>
        </w:rPr>
        <w:t xml:space="preserve">роизводитель работ </w:t>
      </w:r>
      <w:r w:rsidR="00344C8E">
        <w:rPr>
          <w:rFonts w:ascii="Times New Roman" w:hAnsi="Times New Roman" w:cs="Times New Roman"/>
          <w:i/>
          <w:iCs/>
          <w:sz w:val="30"/>
          <w:szCs w:val="30"/>
        </w:rPr>
        <w:t>ОАО «</w:t>
      </w:r>
      <w:proofErr w:type="spellStart"/>
      <w:r w:rsidR="00344C8E">
        <w:rPr>
          <w:rFonts w:ascii="Times New Roman" w:hAnsi="Times New Roman" w:cs="Times New Roman"/>
          <w:i/>
          <w:iCs/>
          <w:sz w:val="30"/>
          <w:szCs w:val="30"/>
        </w:rPr>
        <w:t>Озерицкий</w:t>
      </w:r>
      <w:proofErr w:type="spellEnd"/>
      <w:r w:rsidR="00344C8E">
        <w:rPr>
          <w:rFonts w:ascii="Times New Roman" w:hAnsi="Times New Roman" w:cs="Times New Roman"/>
          <w:i/>
          <w:iCs/>
          <w:sz w:val="30"/>
          <w:szCs w:val="30"/>
        </w:rPr>
        <w:t>-Агро»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, который </w:t>
      </w:r>
      <w:r w:rsidR="00291288">
        <w:rPr>
          <w:rFonts w:ascii="Times New Roman" w:hAnsi="Times New Roman" w:cs="Times New Roman"/>
          <w:i/>
          <w:iCs/>
          <w:sz w:val="30"/>
          <w:szCs w:val="30"/>
        </w:rPr>
        <w:t xml:space="preserve">при передвижении </w:t>
      </w:r>
      <w:r w:rsidR="006F7FC8">
        <w:rPr>
          <w:rFonts w:ascii="Times New Roman" w:hAnsi="Times New Roman" w:cs="Times New Roman"/>
          <w:i/>
          <w:iCs/>
          <w:sz w:val="30"/>
          <w:szCs w:val="30"/>
        </w:rPr>
        <w:t xml:space="preserve">по </w:t>
      </w:r>
      <w:r w:rsidR="00291288">
        <w:rPr>
          <w:rFonts w:ascii="Times New Roman" w:hAnsi="Times New Roman" w:cs="Times New Roman"/>
          <w:i/>
          <w:iCs/>
          <w:sz w:val="30"/>
          <w:szCs w:val="30"/>
        </w:rPr>
        <w:t xml:space="preserve">крыше сарая </w:t>
      </w:r>
      <w:r w:rsidR="00344C8E" w:rsidRPr="00344C8E">
        <w:rPr>
          <w:rFonts w:ascii="Times New Roman" w:hAnsi="Times New Roman" w:cs="Times New Roman"/>
          <w:i/>
          <w:iCs/>
          <w:sz w:val="30"/>
          <w:szCs w:val="30"/>
        </w:rPr>
        <w:t>наступил на поликарбонат светового окна, в результате чего</w:t>
      </w:r>
      <w:r w:rsidR="00291288">
        <w:rPr>
          <w:rFonts w:ascii="Times New Roman" w:hAnsi="Times New Roman" w:cs="Times New Roman"/>
          <w:i/>
          <w:iCs/>
          <w:sz w:val="30"/>
          <w:szCs w:val="30"/>
        </w:rPr>
        <w:t xml:space="preserve"> провалился и</w:t>
      </w:r>
      <w:r w:rsidR="00344C8E" w:rsidRPr="00344C8E">
        <w:rPr>
          <w:rFonts w:ascii="Times New Roman" w:hAnsi="Times New Roman" w:cs="Times New Roman"/>
          <w:i/>
          <w:iCs/>
          <w:sz w:val="30"/>
          <w:szCs w:val="30"/>
        </w:rPr>
        <w:t xml:space="preserve"> упал</w:t>
      </w:r>
      <w:r w:rsidR="00291288">
        <w:rPr>
          <w:rFonts w:ascii="Times New Roman" w:hAnsi="Times New Roman" w:cs="Times New Roman"/>
          <w:i/>
          <w:iCs/>
          <w:sz w:val="30"/>
          <w:szCs w:val="30"/>
        </w:rPr>
        <w:t>.</w:t>
      </w:r>
      <w:r w:rsidR="00344C8E" w:rsidRPr="00344C8E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</w:p>
    <w:p w14:paraId="4717875F" w14:textId="6ACC01CE" w:rsidR="00344C8E" w:rsidRPr="00344C8E" w:rsidRDefault="00344C8E" w:rsidP="00344C8E">
      <w:pPr>
        <w:pStyle w:val="ac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>Специальн</w:t>
      </w:r>
      <w:r w:rsidR="00D42C1F">
        <w:rPr>
          <w:rFonts w:ascii="Times New Roman" w:hAnsi="Times New Roman" w:cs="Times New Roman"/>
          <w:i/>
          <w:iCs/>
          <w:sz w:val="30"/>
          <w:szCs w:val="30"/>
        </w:rPr>
        <w:t>ые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расследовани</w:t>
      </w:r>
      <w:r w:rsidR="00D42C1F">
        <w:rPr>
          <w:rFonts w:ascii="Times New Roman" w:hAnsi="Times New Roman" w:cs="Times New Roman"/>
          <w:i/>
          <w:iCs/>
          <w:sz w:val="30"/>
          <w:szCs w:val="30"/>
        </w:rPr>
        <w:t>я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D42C1F">
        <w:rPr>
          <w:rFonts w:ascii="Times New Roman" w:hAnsi="Times New Roman" w:cs="Times New Roman"/>
          <w:i/>
          <w:iCs/>
          <w:sz w:val="30"/>
          <w:szCs w:val="30"/>
        </w:rPr>
        <w:t xml:space="preserve">вышеуказанных несчастных случаев </w:t>
      </w:r>
      <w:r>
        <w:rPr>
          <w:rFonts w:ascii="Times New Roman" w:hAnsi="Times New Roman" w:cs="Times New Roman"/>
          <w:i/>
          <w:iCs/>
          <w:sz w:val="30"/>
          <w:szCs w:val="30"/>
        </w:rPr>
        <w:t>не завершен</w:t>
      </w:r>
      <w:r w:rsidR="00D42C1F">
        <w:rPr>
          <w:rFonts w:ascii="Times New Roman" w:hAnsi="Times New Roman" w:cs="Times New Roman"/>
          <w:i/>
          <w:iCs/>
          <w:sz w:val="30"/>
          <w:szCs w:val="30"/>
        </w:rPr>
        <w:t>ы</w:t>
      </w:r>
      <w:r>
        <w:rPr>
          <w:rFonts w:ascii="Times New Roman" w:hAnsi="Times New Roman" w:cs="Times New Roman"/>
          <w:i/>
          <w:iCs/>
          <w:sz w:val="30"/>
          <w:szCs w:val="30"/>
        </w:rPr>
        <w:t>.</w:t>
      </w:r>
    </w:p>
    <w:p w14:paraId="55EC5457" w14:textId="13794D2E" w:rsidR="00337A32" w:rsidRDefault="00D42C1F" w:rsidP="001D6E81">
      <w:pPr>
        <w:pStyle w:val="ac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</w:t>
      </w:r>
      <w:r w:rsidR="00337A32" w:rsidRPr="00337A32">
        <w:rPr>
          <w:rFonts w:ascii="Times New Roman" w:hAnsi="Times New Roman" w:cs="Times New Roman"/>
          <w:sz w:val="30"/>
          <w:szCs w:val="30"/>
        </w:rPr>
        <w:t xml:space="preserve"> целях недопущения несчастных случаев при проведении </w:t>
      </w:r>
      <w:r w:rsidR="001D6E81">
        <w:rPr>
          <w:rFonts w:ascii="Times New Roman" w:hAnsi="Times New Roman" w:cs="Times New Roman"/>
          <w:sz w:val="30"/>
          <w:szCs w:val="30"/>
        </w:rPr>
        <w:t>кровельных</w:t>
      </w:r>
      <w:r w:rsidR="00337A32" w:rsidRPr="00337A32">
        <w:rPr>
          <w:rFonts w:ascii="Times New Roman" w:hAnsi="Times New Roman" w:cs="Times New Roman"/>
          <w:sz w:val="30"/>
          <w:szCs w:val="30"/>
        </w:rPr>
        <w:t xml:space="preserve"> работ в организаци</w:t>
      </w:r>
      <w:r w:rsidR="00846753">
        <w:rPr>
          <w:rFonts w:ascii="Times New Roman" w:hAnsi="Times New Roman" w:cs="Times New Roman"/>
          <w:sz w:val="30"/>
          <w:szCs w:val="30"/>
        </w:rPr>
        <w:t>ях</w:t>
      </w:r>
      <w:r w:rsidR="00337A32" w:rsidRPr="00337A32">
        <w:rPr>
          <w:rFonts w:ascii="Times New Roman" w:hAnsi="Times New Roman" w:cs="Times New Roman"/>
          <w:sz w:val="30"/>
          <w:szCs w:val="30"/>
        </w:rPr>
        <w:t xml:space="preserve"> необходимо организовать работу в соответствии с </w:t>
      </w:r>
      <w:r w:rsidR="001D6E81" w:rsidRPr="001D6E81">
        <w:rPr>
          <w:rFonts w:ascii="Times New Roman" w:hAnsi="Times New Roman" w:cs="Times New Roman"/>
          <w:sz w:val="30"/>
          <w:szCs w:val="30"/>
        </w:rPr>
        <w:t>Правил</w:t>
      </w:r>
      <w:r w:rsidR="001D6E81">
        <w:rPr>
          <w:rFonts w:ascii="Times New Roman" w:hAnsi="Times New Roman" w:cs="Times New Roman"/>
          <w:sz w:val="30"/>
          <w:szCs w:val="30"/>
        </w:rPr>
        <w:t>ами</w:t>
      </w:r>
      <w:r w:rsidR="001D6E81" w:rsidRPr="001D6E81">
        <w:rPr>
          <w:rFonts w:ascii="Times New Roman" w:hAnsi="Times New Roman" w:cs="Times New Roman"/>
          <w:sz w:val="30"/>
          <w:szCs w:val="30"/>
        </w:rPr>
        <w:t xml:space="preserve"> по охране труда при выполнении работ на высоте, утвержденны</w:t>
      </w:r>
      <w:r w:rsidR="001D6E81">
        <w:rPr>
          <w:rFonts w:ascii="Times New Roman" w:hAnsi="Times New Roman" w:cs="Times New Roman"/>
          <w:sz w:val="30"/>
          <w:szCs w:val="30"/>
        </w:rPr>
        <w:t>ми</w:t>
      </w:r>
      <w:r w:rsidR="001D6E81" w:rsidRPr="001D6E81">
        <w:rPr>
          <w:rFonts w:ascii="Times New Roman" w:hAnsi="Times New Roman" w:cs="Times New Roman"/>
          <w:sz w:val="30"/>
          <w:szCs w:val="30"/>
        </w:rPr>
        <w:t xml:space="preserve"> постановлением Министерства труда и социальной защиты Республики Беларусь от</w:t>
      </w:r>
      <w:r w:rsidR="001D6E81">
        <w:rPr>
          <w:rFonts w:ascii="Times New Roman" w:hAnsi="Times New Roman" w:cs="Times New Roman"/>
          <w:sz w:val="30"/>
          <w:szCs w:val="30"/>
        </w:rPr>
        <w:t> 0</w:t>
      </w:r>
      <w:r w:rsidR="001D6E81" w:rsidRPr="001D6E81">
        <w:rPr>
          <w:rFonts w:ascii="Times New Roman" w:hAnsi="Times New Roman" w:cs="Times New Roman"/>
          <w:sz w:val="30"/>
          <w:szCs w:val="30"/>
        </w:rPr>
        <w:t>6</w:t>
      </w:r>
      <w:r w:rsidR="001D6E81">
        <w:rPr>
          <w:rFonts w:ascii="Times New Roman" w:hAnsi="Times New Roman" w:cs="Times New Roman"/>
          <w:sz w:val="30"/>
          <w:szCs w:val="30"/>
        </w:rPr>
        <w:t>.02.</w:t>
      </w:r>
      <w:r w:rsidR="001D6E81" w:rsidRPr="001D6E81">
        <w:rPr>
          <w:rFonts w:ascii="Times New Roman" w:hAnsi="Times New Roman" w:cs="Times New Roman"/>
          <w:sz w:val="30"/>
          <w:szCs w:val="30"/>
        </w:rPr>
        <w:t>2025 № 11</w:t>
      </w:r>
      <w:r w:rsidR="00337A32" w:rsidRPr="00337A32">
        <w:rPr>
          <w:rFonts w:ascii="Times New Roman" w:hAnsi="Times New Roman" w:cs="Times New Roman"/>
          <w:sz w:val="30"/>
          <w:szCs w:val="30"/>
        </w:rPr>
        <w:t xml:space="preserve">, </w:t>
      </w:r>
      <w:r w:rsidR="001D6E81">
        <w:rPr>
          <w:rFonts w:ascii="Times New Roman" w:hAnsi="Times New Roman" w:cs="Times New Roman"/>
          <w:sz w:val="30"/>
          <w:szCs w:val="30"/>
        </w:rPr>
        <w:t>а также Правил</w:t>
      </w:r>
      <w:r w:rsidR="00393C14">
        <w:rPr>
          <w:rFonts w:ascii="Times New Roman" w:hAnsi="Times New Roman" w:cs="Times New Roman"/>
          <w:sz w:val="30"/>
          <w:szCs w:val="30"/>
        </w:rPr>
        <w:t>ами</w:t>
      </w:r>
      <w:r w:rsidR="001D6E81">
        <w:rPr>
          <w:rFonts w:ascii="Times New Roman" w:hAnsi="Times New Roman" w:cs="Times New Roman"/>
          <w:sz w:val="30"/>
          <w:szCs w:val="30"/>
        </w:rPr>
        <w:t xml:space="preserve"> по охране труда </w:t>
      </w:r>
      <w:r w:rsidR="000A04D7">
        <w:rPr>
          <w:rFonts w:ascii="Times New Roman" w:hAnsi="Times New Roman" w:cs="Times New Roman"/>
          <w:sz w:val="30"/>
          <w:szCs w:val="30"/>
        </w:rPr>
        <w:t>при выполнении строительных работ, утвержденны</w:t>
      </w:r>
      <w:r w:rsidR="00291288">
        <w:rPr>
          <w:rFonts w:ascii="Times New Roman" w:hAnsi="Times New Roman" w:cs="Times New Roman"/>
          <w:sz w:val="30"/>
          <w:szCs w:val="30"/>
        </w:rPr>
        <w:t>ми</w:t>
      </w:r>
      <w:r w:rsidR="000A04D7">
        <w:rPr>
          <w:rFonts w:ascii="Times New Roman" w:hAnsi="Times New Roman" w:cs="Times New Roman"/>
          <w:sz w:val="30"/>
          <w:szCs w:val="30"/>
        </w:rPr>
        <w:t xml:space="preserve"> постановлением Министерства труда и социальной защиты Республики Беларусь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0A04D7">
        <w:rPr>
          <w:rFonts w:ascii="Times New Roman" w:hAnsi="Times New Roman" w:cs="Times New Roman"/>
          <w:sz w:val="30"/>
          <w:szCs w:val="30"/>
        </w:rPr>
        <w:t xml:space="preserve"> Министерства архитектуры и строительства Республики Беларусь от 31.05.2019 № 24/33, </w:t>
      </w:r>
      <w:r w:rsidR="00337A32" w:rsidRPr="00337A32">
        <w:rPr>
          <w:rFonts w:ascii="Times New Roman" w:hAnsi="Times New Roman" w:cs="Times New Roman"/>
          <w:sz w:val="30"/>
          <w:szCs w:val="30"/>
        </w:rPr>
        <w:t xml:space="preserve">обеспечив контроль за соблюдением изложенных в них требований. </w:t>
      </w:r>
    </w:p>
    <w:p w14:paraId="2B5AEC72" w14:textId="0D7F1FA6" w:rsidR="00D42C1F" w:rsidRPr="00D42C1F" w:rsidRDefault="00D42C1F" w:rsidP="00D42C1F">
      <w:pPr>
        <w:pStyle w:val="ac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2C1F">
        <w:rPr>
          <w:rFonts w:ascii="Times New Roman" w:hAnsi="Times New Roman" w:cs="Times New Roman"/>
          <w:sz w:val="30"/>
          <w:szCs w:val="30"/>
        </w:rPr>
        <w:t xml:space="preserve">Безопасность кровельных работ должна быть обеспечена выполнением содержащихся в </w:t>
      </w:r>
      <w:r>
        <w:rPr>
          <w:rFonts w:ascii="Times New Roman" w:hAnsi="Times New Roman" w:cs="Times New Roman"/>
          <w:sz w:val="30"/>
          <w:szCs w:val="30"/>
        </w:rPr>
        <w:t>проекте организации строительства</w:t>
      </w:r>
      <w:r w:rsidRPr="00D42C1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проекте производства работ</w:t>
      </w:r>
      <w:r w:rsidRPr="00D42C1F">
        <w:rPr>
          <w:rFonts w:ascii="Times New Roman" w:hAnsi="Times New Roman" w:cs="Times New Roman"/>
          <w:sz w:val="30"/>
          <w:szCs w:val="30"/>
        </w:rPr>
        <w:t xml:space="preserve"> и другой технологической документации следующих решений по безопасности труда:</w:t>
      </w:r>
    </w:p>
    <w:p w14:paraId="20330649" w14:textId="77777777" w:rsidR="00D42C1F" w:rsidRPr="00D42C1F" w:rsidRDefault="00D42C1F" w:rsidP="00D42C1F">
      <w:pPr>
        <w:pStyle w:val="ac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2C1F">
        <w:rPr>
          <w:rFonts w:ascii="Times New Roman" w:hAnsi="Times New Roman" w:cs="Times New Roman"/>
          <w:sz w:val="30"/>
          <w:szCs w:val="30"/>
        </w:rPr>
        <w:t>организация рабочих мест на высоте, пути прохода работающих на рабочие места, меры безопасности при работе на крыше с уклоном;</w:t>
      </w:r>
    </w:p>
    <w:p w14:paraId="6084E540" w14:textId="77777777" w:rsidR="00D42C1F" w:rsidRPr="00D42C1F" w:rsidRDefault="00D42C1F" w:rsidP="00D42C1F">
      <w:pPr>
        <w:pStyle w:val="ac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2C1F">
        <w:rPr>
          <w:rFonts w:ascii="Times New Roman" w:hAnsi="Times New Roman" w:cs="Times New Roman"/>
          <w:sz w:val="30"/>
          <w:szCs w:val="30"/>
        </w:rPr>
        <w:t>меры безопасности при приготовлении и транспортировании горячих мастик и материалов;</w:t>
      </w:r>
    </w:p>
    <w:p w14:paraId="17B4F973" w14:textId="655BB412" w:rsidR="00D42C1F" w:rsidRDefault="00D42C1F" w:rsidP="00D42C1F">
      <w:pPr>
        <w:pStyle w:val="ac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2C1F">
        <w:rPr>
          <w:rFonts w:ascii="Times New Roman" w:hAnsi="Times New Roman" w:cs="Times New Roman"/>
          <w:sz w:val="30"/>
          <w:szCs w:val="30"/>
        </w:rPr>
        <w:t>методы и средства для подъема на кровлю материалов и инструмента, порядок их складирования, последовательность выполнения работ.</w:t>
      </w:r>
    </w:p>
    <w:p w14:paraId="27820D70" w14:textId="2E3E1AA8" w:rsidR="00D42C1F" w:rsidRPr="00337A32" w:rsidRDefault="00D42C1F" w:rsidP="00D42C1F">
      <w:pPr>
        <w:pStyle w:val="ac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2C1F">
        <w:rPr>
          <w:rFonts w:ascii="Times New Roman" w:hAnsi="Times New Roman" w:cs="Times New Roman"/>
          <w:sz w:val="30"/>
          <w:szCs w:val="30"/>
        </w:rPr>
        <w:t>Допуск работающих на крышу здания для выполнения кровельных и других работ разрешается после осмотра несущих конструкций крыши и ограждений линейным руководителем работ совместно с работающим, ответственным исполнителем работ</w:t>
      </w:r>
      <w:r w:rsidR="006708B8">
        <w:rPr>
          <w:rFonts w:ascii="Times New Roman" w:hAnsi="Times New Roman" w:cs="Times New Roman"/>
          <w:sz w:val="30"/>
          <w:szCs w:val="30"/>
        </w:rPr>
        <w:t>.</w:t>
      </w:r>
    </w:p>
    <w:p w14:paraId="45AF96EC" w14:textId="77777777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Допуск работающих к выполнению работ на крышах зданий, сооружений, относящихся к работам на высоте, производится в соответствии с нарядом-допуском.</w:t>
      </w:r>
    </w:p>
    <w:p w14:paraId="6848C49B" w14:textId="19FFCF8C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2" w:name="388"/>
      <w:bookmarkStart w:id="3" w:name="389"/>
      <w:bookmarkEnd w:id="2"/>
      <w:bookmarkEnd w:id="3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 xml:space="preserve">Перед началом выполнения работ на крыше здания, сооружения, относящихся к работам на высоте, </w:t>
      </w:r>
      <w:r w:rsidRPr="001D6E81">
        <w:rPr>
          <w:rFonts w:ascii="Times New Roman" w:eastAsiaTheme="minorHAnsi" w:hAnsi="Times New Roman" w:cs="Times New Roman"/>
          <w:b/>
          <w:bCs/>
          <w:sz w:val="30"/>
          <w:szCs w:val="30"/>
          <w:lang w:eastAsia="en-US"/>
        </w:rPr>
        <w:t>необходимо</w:t>
      </w:r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:</w:t>
      </w:r>
    </w:p>
    <w:p w14:paraId="4AAB4E24" w14:textId="77777777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4" w:name="390"/>
      <w:bookmarkEnd w:id="4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оградить неизолированные токоведущие части электрических сетей и (или) электрооборудования, расположенного на расстоянии по горизонтали и (или) вертикали 2,5 м и ближе к месту ведения работ, а при выполнении работ ближе 2,5 м от токоведущих частей, работы проводить электротехническим персоналом, с выполнением организационных и технических мероприятий;</w:t>
      </w:r>
    </w:p>
    <w:p w14:paraId="28E1A122" w14:textId="77777777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5" w:name="391"/>
      <w:bookmarkEnd w:id="5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проверить прочность стропил;</w:t>
      </w:r>
    </w:p>
    <w:p w14:paraId="72EF57F6" w14:textId="77777777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6" w:name="392"/>
      <w:bookmarkEnd w:id="6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определить места установки анкерных устройств, определить трассировку соединительной подсистемы;</w:t>
      </w:r>
    </w:p>
    <w:p w14:paraId="630E6490" w14:textId="77777777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7" w:name="393"/>
      <w:bookmarkEnd w:id="7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выполнить установку анкерных устройств и убедиться в их надежности;</w:t>
      </w:r>
    </w:p>
    <w:p w14:paraId="3A34CD3E" w14:textId="77777777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8" w:name="394"/>
      <w:bookmarkEnd w:id="8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подготовить средства подмащивания для передвижения и приема материалов на крыше здания, сооружения;</w:t>
      </w:r>
    </w:p>
    <w:p w14:paraId="16B290B4" w14:textId="77777777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9" w:name="395"/>
      <w:bookmarkEnd w:id="9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lastRenderedPageBreak/>
        <w:t>обеспечить работающих средствами индивидуальной защиты от падения с высоты и средствами индивидуальной защиты головы, имеющими систему креплений на голове, не допускающую самопроизвольного падения или смещения с головы (защитной каске, имеющей трех и более точечную систему крепления подбородочного ремня);</w:t>
      </w:r>
    </w:p>
    <w:p w14:paraId="5B660050" w14:textId="77777777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10" w:name="396"/>
      <w:bookmarkEnd w:id="10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все монтажные, вентиляционные и прочие проемы на междуэтажных перекрытиях, крышах зданий, сооружений должны быть закрыты прочными и устойчивыми к смещению настилами или ограждены защитным ограждением.</w:t>
      </w:r>
    </w:p>
    <w:p w14:paraId="7326DC5E" w14:textId="05C9E0AA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11" w:name="397"/>
      <w:bookmarkEnd w:id="11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Работы, выполняемые на высоте без защитных ограждений, производятся с применением удерживающих, позиционирующих, страховочных систем и (или) систем канатного доступа, при наличии спасательных средств по наряду-допуску.</w:t>
      </w:r>
    </w:p>
    <w:p w14:paraId="34E10426" w14:textId="752AA880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12" w:name="398"/>
      <w:bookmarkEnd w:id="12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Подниматься на крышу здания, сооружения и спускаться с нее следует только по лестничным маршам и оборудованным для подъема на крышу лестницам</w:t>
      </w:r>
      <w:r w:rsidR="006708B8">
        <w:rPr>
          <w:rFonts w:ascii="Times New Roman" w:eastAsiaTheme="minorHAnsi" w:hAnsi="Times New Roman" w:cs="Times New Roman"/>
          <w:sz w:val="30"/>
          <w:szCs w:val="30"/>
          <w:lang w:eastAsia="en-US"/>
        </w:rPr>
        <w:t>, не допускается использовать в этих целях пожарные лестницы.</w:t>
      </w:r>
    </w:p>
    <w:p w14:paraId="37690557" w14:textId="59633E61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13" w:name="399"/>
      <w:bookmarkEnd w:id="13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Для прохода работающих, выполняющих работы на крыше здания, сооружения с уклоном более 20°, а также на крыше с покрытием, не рассчитанным на нагрузки от веса работающих, необходимо применять трапы шириной не менее 0,3 м с поперечными планками для упора ног. Трапы на время работы должны быть закреплены.</w:t>
      </w:r>
    </w:p>
    <w:p w14:paraId="52FEA4C9" w14:textId="77777777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14" w:name="400"/>
      <w:bookmarkEnd w:id="14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При выполнении работ на крыше здания, сооружения с применением трапов, работающие должны применять системы обеспечения безопасности. Их состав и порядок установки определяются в проектной и (или) технологической документации или наряде-допуске.</w:t>
      </w:r>
    </w:p>
    <w:p w14:paraId="52C85773" w14:textId="4F5D0074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15" w:name="401"/>
      <w:bookmarkStart w:id="16" w:name="403"/>
      <w:bookmarkEnd w:id="15"/>
      <w:bookmarkEnd w:id="16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Размещать на крыше здания, сооружения материалы допускается только в местах, предусмотренных проектной документацией, с принятием мер, предотвращающих их падение, в том числе от воздействия ветровой нагрузки. Во время перерывов в работе технические приспособления, инструмент и материалы должны быть закреплены или убраны с крыши.</w:t>
      </w:r>
    </w:p>
    <w:p w14:paraId="6ACFA9A5" w14:textId="3DE74D97" w:rsidR="001D6E81" w:rsidRP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17" w:name="404"/>
      <w:bookmarkEnd w:id="17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Выполнение работ по установке (подвеске) готовых водосточных желобов, воронок и труб, а также колпаков и зонтов на дымовых и вентиляционных трубах, по покрытию парапетов, отделке свесов следует производить со специальных подмостей, выпускных лесов, с самоподъемных люлек или автомобильных подъемников, а также с использованием систем канатного доступа.</w:t>
      </w:r>
    </w:p>
    <w:p w14:paraId="3BAC1B19" w14:textId="77777777" w:rsidR="001D6E81" w:rsidRDefault="001D6E81" w:rsidP="001D6E8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eastAsiaTheme="minorHAnsi" w:hAnsi="Times New Roman" w:cs="Times New Roman"/>
          <w:sz w:val="30"/>
          <w:szCs w:val="30"/>
          <w:lang w:eastAsia="en-US"/>
        </w:rPr>
      </w:pPr>
      <w:bookmarkStart w:id="18" w:name="405"/>
      <w:bookmarkEnd w:id="18"/>
      <w:r w:rsidRPr="001D6E81">
        <w:rPr>
          <w:rFonts w:ascii="Times New Roman" w:eastAsiaTheme="minorHAnsi" w:hAnsi="Times New Roman" w:cs="Times New Roman"/>
          <w:sz w:val="30"/>
          <w:szCs w:val="30"/>
          <w:lang w:eastAsia="en-US"/>
        </w:rPr>
        <w:t>Не допускается использование приставной лестницы при устройстве зонтов на дымовых и вентиляционных трубах.</w:t>
      </w:r>
    </w:p>
    <w:sectPr w:rsidR="001D6E81" w:rsidSect="006708B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D69"/>
    <w:rsid w:val="00050A80"/>
    <w:rsid w:val="000A04D7"/>
    <w:rsid w:val="001450A5"/>
    <w:rsid w:val="001D6E81"/>
    <w:rsid w:val="002577A0"/>
    <w:rsid w:val="0027451B"/>
    <w:rsid w:val="00291288"/>
    <w:rsid w:val="00293243"/>
    <w:rsid w:val="00337A32"/>
    <w:rsid w:val="00344C8E"/>
    <w:rsid w:val="00393C14"/>
    <w:rsid w:val="00556E89"/>
    <w:rsid w:val="005C487C"/>
    <w:rsid w:val="005E57F4"/>
    <w:rsid w:val="005F0533"/>
    <w:rsid w:val="006708B8"/>
    <w:rsid w:val="006F7FC8"/>
    <w:rsid w:val="00846753"/>
    <w:rsid w:val="008B1C41"/>
    <w:rsid w:val="00982D69"/>
    <w:rsid w:val="00AA5167"/>
    <w:rsid w:val="00B02C78"/>
    <w:rsid w:val="00B60491"/>
    <w:rsid w:val="00B673A0"/>
    <w:rsid w:val="00B90824"/>
    <w:rsid w:val="00BB01DB"/>
    <w:rsid w:val="00C17241"/>
    <w:rsid w:val="00C44B52"/>
    <w:rsid w:val="00CB21A3"/>
    <w:rsid w:val="00CE738C"/>
    <w:rsid w:val="00D014E8"/>
    <w:rsid w:val="00D02E60"/>
    <w:rsid w:val="00D42C1F"/>
    <w:rsid w:val="00E07DEA"/>
    <w:rsid w:val="00E8002F"/>
    <w:rsid w:val="00F03EC7"/>
    <w:rsid w:val="00F25F67"/>
    <w:rsid w:val="00F8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A03191"/>
  <w15:chartTrackingRefBased/>
  <w15:docId w15:val="{1D8E3E5C-525B-420C-B787-767C75AD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E81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2D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D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D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D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D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D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D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D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D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D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2D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2D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2D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2D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2D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2D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2D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2D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982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D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982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2D69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82D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2D69"/>
    <w:pPr>
      <w:spacing w:line="278" w:lineRule="auto"/>
      <w:ind w:left="720"/>
      <w:contextualSpacing/>
    </w:pPr>
    <w:rPr>
      <w:rFonts w:eastAsiaTheme="minorHAnsi"/>
      <w:lang w:eastAsia="en-US"/>
    </w:rPr>
  </w:style>
  <w:style w:type="character" w:styleId="a8">
    <w:name w:val="Intense Emphasis"/>
    <w:basedOn w:val="a0"/>
    <w:uiPriority w:val="21"/>
    <w:qFormat/>
    <w:rsid w:val="00982D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2D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982D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82D69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F0533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337A32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7A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5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Frantskevich Igor</dc:creator>
  <cp:keywords/>
  <dc:description/>
  <cp:lastModifiedBy>User</cp:lastModifiedBy>
  <cp:revision>2</cp:revision>
  <cp:lastPrinted>2026-10-21T11:31:00Z</cp:lastPrinted>
  <dcterms:created xsi:type="dcterms:W3CDTF">2026-10-27T09:52:00Z</dcterms:created>
  <dcterms:modified xsi:type="dcterms:W3CDTF">2026-10-27T09:52:00Z</dcterms:modified>
</cp:coreProperties>
</file>