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</w:pPr>
      <w:bookmarkStart w:id="0" w:name="_GoBack"/>
      <w:bookmarkEnd w:id="0"/>
      <w:r w:rsidRPr="0057170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>Трудоустройство молодежи в свободное от учебы время</w:t>
      </w:r>
    </w:p>
    <w:p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noProof/>
          <w:color w:val="121212"/>
          <w:kern w:val="0"/>
          <w:sz w:val="28"/>
          <w:szCs w:val="28"/>
          <w:lang w:eastAsia="ru-RU"/>
        </w:rPr>
        <w:drawing>
          <wp:inline distT="0" distB="0" distL="0" distR="0">
            <wp:extent cx="4245728" cy="3000375"/>
            <wp:effectExtent l="0" t="0" r="0" b="0"/>
            <wp:docPr id="4056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43" cy="3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Служба занятости круглогодично обеспечивает работой школьников и студентов в свободное от учебы время.</w:t>
      </w:r>
    </w:p>
    <w:p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</w:rPr>
        <w:t>Работать 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подростки </w:t>
      </w: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</w:rPr>
        <w:t>могут с 14 лет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, но при условии согласия одного из родителей.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 xml:space="preserve"> 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С 16 лет такое решение ребята принимают самостоятельно.</w:t>
      </w:r>
    </w:p>
    <w:p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</w:rPr>
        <w:t>Для трудоустройства молодежи необходимы следующие документы: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направление на работу службы занятости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паспорт или иной документ, удостоверяющий личность;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справка, подтверждающая обучение в учреждении образования;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медицинская справка о состоянии здоровья (форма 1 здр/у-10);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письменное согласие одного из родителей (усыновителей, попечителей) для лиц в возрасте от 14 до 16 лет;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трудовая книжка (при ее наличии);</w:t>
      </w:r>
    </w:p>
    <w:p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заявление о приеме на работу.</w:t>
      </w:r>
    </w:p>
    <w:p w:rsidR="001F5E47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2115531</wp:posOffset>
            </wp:positionH>
            <wp:positionV relativeFrom="paragraph">
              <wp:posOffset>521970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655862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 xml:space="preserve">Подробнее о правовом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 xml:space="preserve">трудоустройстве в свободное от учебы время можно узнать, перейдя по ссылке </w:t>
      </w:r>
      <w:hyperlink r:id="rId7" w:history="1">
        <w:r w:rsidRPr="00842A4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https://www.mintrud.gov.by/ru/trud-molodezh-ru</w:t>
        </w:r>
      </w:hyperlink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</w:rPr>
        <w:t>-коду:</w:t>
      </w:r>
      <w:r w:rsidRPr="00571703">
        <w:t xml:space="preserve"> </w:t>
      </w:r>
    </w:p>
    <w:sectPr w:rsidR="001F5E47" w:rsidRPr="00571703" w:rsidSect="00571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A4E"/>
    <w:multiLevelType w:val="multilevel"/>
    <w:tmpl w:val="9AC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62F"/>
    <w:multiLevelType w:val="multilevel"/>
    <w:tmpl w:val="7F2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703"/>
    <w:rsid w:val="001F5E47"/>
    <w:rsid w:val="0021253C"/>
    <w:rsid w:val="00571703"/>
    <w:rsid w:val="006D2591"/>
    <w:rsid w:val="007007CA"/>
    <w:rsid w:val="00752F4A"/>
    <w:rsid w:val="007A2298"/>
    <w:rsid w:val="009A2959"/>
    <w:rsid w:val="00C6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91"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ru/trud-molodezh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Елена</cp:lastModifiedBy>
  <cp:revision>2</cp:revision>
  <dcterms:created xsi:type="dcterms:W3CDTF">2023-04-29T05:57:00Z</dcterms:created>
  <dcterms:modified xsi:type="dcterms:W3CDTF">2023-04-29T05:57:00Z</dcterms:modified>
</cp:coreProperties>
</file>