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740C" w14:textId="77777777" w:rsidR="008633AB" w:rsidRPr="0071660A" w:rsidRDefault="008633AB" w:rsidP="008633AB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48CBBD76" w14:textId="77777777" w:rsidR="008633AB" w:rsidRPr="0071660A" w:rsidRDefault="008633AB" w:rsidP="008633AB">
      <w:pPr>
        <w:spacing w:line="280" w:lineRule="exact"/>
        <w:rPr>
          <w:szCs w:val="30"/>
        </w:rPr>
      </w:pPr>
      <w:r w:rsidRPr="0071660A">
        <w:rPr>
          <w:szCs w:val="30"/>
        </w:rPr>
        <w:t xml:space="preserve">председателя </w:t>
      </w:r>
      <w:r>
        <w:rPr>
          <w:szCs w:val="30"/>
        </w:rPr>
        <w:t>Зельвенского</w:t>
      </w:r>
      <w:r w:rsidRPr="0071660A">
        <w:rPr>
          <w:szCs w:val="30"/>
        </w:rPr>
        <w:t xml:space="preserve"> </w:t>
      </w:r>
    </w:p>
    <w:p w14:paraId="4B302E2F" w14:textId="77777777" w:rsidR="008633AB" w:rsidRDefault="008633AB" w:rsidP="008633AB">
      <w:pPr>
        <w:spacing w:line="280" w:lineRule="exact"/>
        <w:rPr>
          <w:szCs w:val="30"/>
        </w:rPr>
      </w:pPr>
      <w:r>
        <w:rPr>
          <w:szCs w:val="30"/>
        </w:rPr>
        <w:t>районного</w:t>
      </w:r>
      <w:r w:rsidRPr="0071660A">
        <w:rPr>
          <w:szCs w:val="30"/>
        </w:rPr>
        <w:t xml:space="preserve"> исполнительного комитета </w:t>
      </w:r>
    </w:p>
    <w:p w14:paraId="1268A482" w14:textId="77777777" w:rsidR="008633AB" w:rsidRDefault="008633AB" w:rsidP="008633AB">
      <w:pPr>
        <w:spacing w:line="280" w:lineRule="exact"/>
        <w:rPr>
          <w:szCs w:val="30"/>
        </w:rPr>
      </w:pPr>
    </w:p>
    <w:p w14:paraId="537BC420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 xml:space="preserve">1. </w:t>
      </w:r>
      <w:r w:rsidRPr="0071660A">
        <w:rPr>
          <w:szCs w:val="30"/>
        </w:rPr>
        <w:t>Осуществляет</w:t>
      </w:r>
      <w:r>
        <w:rPr>
          <w:szCs w:val="30"/>
        </w:rPr>
        <w:t>:</w:t>
      </w:r>
      <w:r w:rsidRPr="002B01F0">
        <w:rPr>
          <w:szCs w:val="30"/>
        </w:rPr>
        <w:t xml:space="preserve"> </w:t>
      </w:r>
    </w:p>
    <w:p w14:paraId="4E1FE29B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>общее руководство деятельностью Зельвенского районного исполнительного комитета (далее – райисполком);</w:t>
      </w:r>
    </w:p>
    <w:p w14:paraId="38452C20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 xml:space="preserve">координацию деятельности сельских исполнительных комитетов Зельвенского района; </w:t>
      </w:r>
    </w:p>
    <w:p w14:paraId="50BA9CF8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>руководство территориальной и гражданской обороной Зельвенского района.</w:t>
      </w:r>
    </w:p>
    <w:p w14:paraId="2224ABAA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 xml:space="preserve">2. Взаимодействует с Советами депутатов Зельвенского района, органами государственной безопасности, прокуратуры, военного управления, судом, следственными и налоговыми органами, банковскими и финансово-кредитными организациями. </w:t>
      </w:r>
    </w:p>
    <w:p w14:paraId="73DA5CDD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>3. Подчиненные структурные подразделения райисполкома:</w:t>
      </w:r>
    </w:p>
    <w:p w14:paraId="1B298EC3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управление делами;</w:t>
      </w:r>
    </w:p>
    <w:p w14:paraId="245687B6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отдел организационно-кадровой работы;</w:t>
      </w:r>
    </w:p>
    <w:p w14:paraId="26A125CA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финансовый отдел;</w:t>
      </w:r>
    </w:p>
    <w:p w14:paraId="0F33739A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отдел внутренних дел;</w:t>
      </w:r>
    </w:p>
    <w:p w14:paraId="43E69DC8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отдел по юридической работе, обращениям граждан и юридических лиц;</w:t>
      </w:r>
    </w:p>
    <w:p w14:paraId="013FDC66" w14:textId="77777777" w:rsidR="008633AB" w:rsidRPr="005C6A90" w:rsidRDefault="008633AB" w:rsidP="008633AB">
      <w:pPr>
        <w:ind w:right="-1" w:firstLine="720"/>
        <w:jc w:val="both"/>
        <w:rPr>
          <w:szCs w:val="30"/>
        </w:rPr>
      </w:pPr>
      <w:r w:rsidRPr="005C6A90">
        <w:rPr>
          <w:szCs w:val="30"/>
        </w:rPr>
        <w:t>группа бухгалтерского учета и отчетности.</w:t>
      </w:r>
    </w:p>
    <w:p w14:paraId="09F6E743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>4. Общий контроль за выполнением требований</w:t>
      </w:r>
      <w:r>
        <w:rPr>
          <w:szCs w:val="30"/>
        </w:rPr>
        <w:t>:</w:t>
      </w:r>
      <w:r w:rsidRPr="005C6A90">
        <w:rPr>
          <w:szCs w:val="30"/>
        </w:rPr>
        <w:t xml:space="preserve"> </w:t>
      </w:r>
    </w:p>
    <w:p w14:paraId="60129D47" w14:textId="77777777" w:rsidR="008633AB" w:rsidRPr="005C6A90" w:rsidRDefault="008633AB" w:rsidP="008633AB">
      <w:pPr>
        <w:ind w:firstLine="709"/>
        <w:jc w:val="both"/>
        <w:rPr>
          <w:szCs w:val="30"/>
        </w:rPr>
      </w:pPr>
      <w:r w:rsidRPr="005C6A90">
        <w:rPr>
          <w:szCs w:val="30"/>
        </w:rPr>
        <w:t>Декрет</w:t>
      </w:r>
      <w:r>
        <w:rPr>
          <w:szCs w:val="30"/>
        </w:rPr>
        <w:t>а</w:t>
      </w:r>
      <w:r w:rsidRPr="005C6A90">
        <w:rPr>
          <w:szCs w:val="30"/>
        </w:rPr>
        <w:t xml:space="preserve"> Президента Республики Беларусь от 15 декабря </w:t>
      </w:r>
      <w:r>
        <w:rPr>
          <w:szCs w:val="30"/>
        </w:rPr>
        <w:br/>
      </w:r>
      <w:smartTag w:uri="urn:schemas-microsoft-com:office:smarttags" w:element="metricconverter">
        <w:smartTagPr>
          <w:attr w:name="ProductID" w:val="2014 г"/>
        </w:smartTagPr>
        <w:r w:rsidRPr="005C6A90">
          <w:rPr>
            <w:szCs w:val="30"/>
          </w:rPr>
          <w:t>2014 г</w:t>
        </w:r>
      </w:smartTag>
      <w:r w:rsidRPr="005C6A90">
        <w:rPr>
          <w:szCs w:val="30"/>
        </w:rPr>
        <w:t xml:space="preserve">. </w:t>
      </w:r>
      <w:r w:rsidR="00456859">
        <w:rPr>
          <w:szCs w:val="30"/>
          <w:lang w:val="be-BY"/>
        </w:rPr>
        <w:t xml:space="preserve">№ 5 </w:t>
      </w:r>
      <w:r w:rsidRPr="005C6A90">
        <w:rPr>
          <w:szCs w:val="30"/>
        </w:rPr>
        <w:t>«Об усилении требований к руководящим кадрам и работникам организаций»</w:t>
      </w:r>
      <w:r>
        <w:rPr>
          <w:szCs w:val="30"/>
        </w:rPr>
        <w:t>.</w:t>
      </w:r>
    </w:p>
    <w:p w14:paraId="45288B04" w14:textId="77777777" w:rsidR="00680E18" w:rsidRDefault="00680E18" w:rsidP="008633AB">
      <w:pPr>
        <w:rPr>
          <w:szCs w:val="30"/>
        </w:rPr>
      </w:pPr>
    </w:p>
    <w:p w14:paraId="3F69EEEC" w14:textId="77777777" w:rsidR="008633AB" w:rsidRPr="0071660A" w:rsidRDefault="008633AB" w:rsidP="008633AB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5DFF9EBC" w14:textId="77777777" w:rsidR="008633AB" w:rsidRDefault="008633AB" w:rsidP="00306EE6">
      <w:pPr>
        <w:spacing w:line="280" w:lineRule="exact"/>
        <w:rPr>
          <w:szCs w:val="30"/>
        </w:rPr>
      </w:pPr>
      <w:r>
        <w:rPr>
          <w:szCs w:val="30"/>
        </w:rPr>
        <w:t xml:space="preserve">первого заместителя </w:t>
      </w:r>
      <w:r w:rsidRPr="0071660A">
        <w:rPr>
          <w:szCs w:val="30"/>
        </w:rPr>
        <w:t xml:space="preserve">председателя </w:t>
      </w:r>
      <w:r w:rsidR="00306EE6">
        <w:rPr>
          <w:szCs w:val="30"/>
          <w:lang w:val="be-BY"/>
        </w:rPr>
        <w:t>р</w:t>
      </w:r>
      <w:r w:rsidR="00306EE6">
        <w:rPr>
          <w:szCs w:val="30"/>
        </w:rPr>
        <w:t>айисполкома</w:t>
      </w:r>
      <w:r>
        <w:rPr>
          <w:szCs w:val="30"/>
        </w:rPr>
        <w:t xml:space="preserve"> </w:t>
      </w:r>
    </w:p>
    <w:p w14:paraId="32798BAF" w14:textId="77777777" w:rsidR="008633AB" w:rsidRDefault="008633AB" w:rsidP="008633AB">
      <w:pPr>
        <w:jc w:val="both"/>
      </w:pPr>
    </w:p>
    <w:p w14:paraId="7BF075F0" w14:textId="77777777" w:rsidR="008633AB" w:rsidRDefault="008633AB" w:rsidP="008633AB">
      <w:pPr>
        <w:numPr>
          <w:ilvl w:val="0"/>
          <w:numId w:val="1"/>
        </w:numPr>
        <w:jc w:val="both"/>
      </w:pPr>
      <w:r>
        <w:t>Курирует вопросы:</w:t>
      </w:r>
    </w:p>
    <w:p w14:paraId="52E96F53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ельско</w:t>
      </w:r>
      <w:r>
        <w:rPr>
          <w:szCs w:val="30"/>
        </w:rPr>
        <w:t>го</w:t>
      </w:r>
      <w:r w:rsidRPr="0071660A">
        <w:rPr>
          <w:szCs w:val="30"/>
        </w:rPr>
        <w:t xml:space="preserve"> хозяйств</w:t>
      </w:r>
      <w:r>
        <w:rPr>
          <w:szCs w:val="30"/>
        </w:rPr>
        <w:t>а</w:t>
      </w:r>
      <w:r w:rsidRPr="0071660A">
        <w:rPr>
          <w:szCs w:val="30"/>
        </w:rPr>
        <w:t xml:space="preserve"> (растениеводство, животноводство, охота), рыбохозяйственн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семеноводств</w:t>
      </w:r>
      <w:r>
        <w:rPr>
          <w:szCs w:val="30"/>
        </w:rPr>
        <w:t>а</w:t>
      </w:r>
      <w:r w:rsidRPr="0071660A">
        <w:rPr>
          <w:szCs w:val="30"/>
        </w:rPr>
        <w:t>, карантин</w:t>
      </w:r>
      <w:r>
        <w:rPr>
          <w:szCs w:val="30"/>
        </w:rPr>
        <w:t>а</w:t>
      </w:r>
      <w:r w:rsidRPr="0071660A">
        <w:rPr>
          <w:szCs w:val="30"/>
        </w:rPr>
        <w:t xml:space="preserve"> и защит</w:t>
      </w:r>
      <w:r>
        <w:rPr>
          <w:szCs w:val="30"/>
        </w:rPr>
        <w:t>ы</w:t>
      </w:r>
      <w:r w:rsidRPr="0071660A">
        <w:rPr>
          <w:szCs w:val="30"/>
        </w:rPr>
        <w:t xml:space="preserve"> растений, сохранени</w:t>
      </w:r>
      <w:r>
        <w:rPr>
          <w:szCs w:val="30"/>
        </w:rPr>
        <w:t>я</w:t>
      </w:r>
      <w:r w:rsidRPr="0071660A">
        <w:rPr>
          <w:szCs w:val="30"/>
        </w:rPr>
        <w:t xml:space="preserve"> и повышени</w:t>
      </w:r>
      <w:r>
        <w:rPr>
          <w:szCs w:val="30"/>
        </w:rPr>
        <w:t>я</w:t>
      </w:r>
      <w:r w:rsidRPr="0071660A">
        <w:rPr>
          <w:szCs w:val="30"/>
        </w:rPr>
        <w:t xml:space="preserve"> плодородия почв, племенно</w:t>
      </w:r>
      <w:r>
        <w:rPr>
          <w:szCs w:val="30"/>
        </w:rPr>
        <w:t>го</w:t>
      </w:r>
      <w:r w:rsidRPr="0071660A">
        <w:rPr>
          <w:szCs w:val="30"/>
        </w:rPr>
        <w:t xml:space="preserve"> дел</w:t>
      </w:r>
      <w:r>
        <w:rPr>
          <w:szCs w:val="30"/>
        </w:rPr>
        <w:t>а</w:t>
      </w:r>
      <w:r w:rsidRPr="0071660A">
        <w:rPr>
          <w:szCs w:val="30"/>
        </w:rPr>
        <w:t>, ветеринари</w:t>
      </w:r>
      <w:r>
        <w:rPr>
          <w:szCs w:val="30"/>
        </w:rPr>
        <w:t>и</w:t>
      </w:r>
      <w:r w:rsidRPr="0071660A">
        <w:rPr>
          <w:szCs w:val="30"/>
        </w:rPr>
        <w:t>, мелиораци</w:t>
      </w:r>
      <w:r>
        <w:rPr>
          <w:szCs w:val="30"/>
        </w:rPr>
        <w:t>и</w:t>
      </w:r>
      <w:r w:rsidRPr="0071660A">
        <w:rPr>
          <w:szCs w:val="30"/>
        </w:rPr>
        <w:t>, механизаци</w:t>
      </w:r>
      <w:r>
        <w:rPr>
          <w:szCs w:val="30"/>
        </w:rPr>
        <w:t>и</w:t>
      </w:r>
      <w:r w:rsidRPr="0071660A">
        <w:rPr>
          <w:szCs w:val="30"/>
        </w:rPr>
        <w:t>, электрификаци</w:t>
      </w:r>
      <w:r>
        <w:rPr>
          <w:szCs w:val="30"/>
        </w:rPr>
        <w:t>и</w:t>
      </w:r>
      <w:r w:rsidRPr="0071660A">
        <w:rPr>
          <w:szCs w:val="30"/>
        </w:rPr>
        <w:t xml:space="preserve"> сельскохозяйственного производства</w:t>
      </w:r>
      <w:r>
        <w:rPr>
          <w:szCs w:val="30"/>
        </w:rPr>
        <w:t>;</w:t>
      </w:r>
    </w:p>
    <w:p w14:paraId="606095CC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ф</w:t>
      </w:r>
      <w:r w:rsidRPr="0071660A">
        <w:rPr>
          <w:szCs w:val="30"/>
        </w:rPr>
        <w:t>ункционировани</w:t>
      </w:r>
      <w:r>
        <w:rPr>
          <w:szCs w:val="30"/>
        </w:rPr>
        <w:t>я</w:t>
      </w:r>
      <w:r w:rsidRPr="0071660A">
        <w:rPr>
          <w:szCs w:val="30"/>
        </w:rPr>
        <w:t xml:space="preserve"> и развити</w:t>
      </w:r>
      <w:r>
        <w:rPr>
          <w:szCs w:val="30"/>
        </w:rPr>
        <w:t>я</w:t>
      </w:r>
      <w:r w:rsidRPr="0071660A">
        <w:rPr>
          <w:szCs w:val="30"/>
        </w:rPr>
        <w:t xml:space="preserve"> предприятий агропромышленного комплекса </w:t>
      </w:r>
      <w:r>
        <w:rPr>
          <w:szCs w:val="30"/>
        </w:rPr>
        <w:t>Зельвенского района;</w:t>
      </w:r>
    </w:p>
    <w:p w14:paraId="745F9A5C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беспечени</w:t>
      </w:r>
      <w:r>
        <w:rPr>
          <w:szCs w:val="30"/>
        </w:rPr>
        <w:t>я</w:t>
      </w:r>
      <w:r w:rsidRPr="0071660A">
        <w:rPr>
          <w:szCs w:val="30"/>
        </w:rPr>
        <w:t xml:space="preserve"> населения продовольствием</w:t>
      </w:r>
      <w:r>
        <w:rPr>
          <w:szCs w:val="30"/>
        </w:rPr>
        <w:t>;</w:t>
      </w:r>
    </w:p>
    <w:p w14:paraId="12B1A0CE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л</w:t>
      </w:r>
      <w:r w:rsidRPr="0071660A">
        <w:rPr>
          <w:szCs w:val="30"/>
        </w:rPr>
        <w:t>есно</w:t>
      </w:r>
      <w:r>
        <w:rPr>
          <w:szCs w:val="30"/>
        </w:rPr>
        <w:t>го</w:t>
      </w:r>
      <w:r w:rsidRPr="0071660A">
        <w:rPr>
          <w:szCs w:val="30"/>
        </w:rPr>
        <w:t xml:space="preserve"> хозяйств</w:t>
      </w:r>
      <w:r>
        <w:rPr>
          <w:szCs w:val="30"/>
        </w:rPr>
        <w:t>а;</w:t>
      </w:r>
    </w:p>
    <w:p w14:paraId="4372A92C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спользовани</w:t>
      </w:r>
      <w:r>
        <w:rPr>
          <w:szCs w:val="30"/>
        </w:rPr>
        <w:t>я</w:t>
      </w:r>
      <w:r w:rsidRPr="0071660A">
        <w:rPr>
          <w:szCs w:val="30"/>
        </w:rPr>
        <w:t xml:space="preserve"> земельных </w:t>
      </w:r>
      <w:r>
        <w:rPr>
          <w:szCs w:val="30"/>
        </w:rPr>
        <w:t xml:space="preserve">и водных </w:t>
      </w:r>
      <w:r w:rsidRPr="0071660A">
        <w:rPr>
          <w:szCs w:val="30"/>
        </w:rPr>
        <w:t>ресурсов</w:t>
      </w:r>
      <w:r>
        <w:rPr>
          <w:szCs w:val="30"/>
        </w:rPr>
        <w:t>;</w:t>
      </w:r>
    </w:p>
    <w:p w14:paraId="20D0C884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lastRenderedPageBreak/>
        <w:t>о</w:t>
      </w:r>
      <w:r w:rsidRPr="0071660A">
        <w:rPr>
          <w:szCs w:val="30"/>
        </w:rPr>
        <w:t>хран</w:t>
      </w:r>
      <w:r>
        <w:rPr>
          <w:szCs w:val="30"/>
        </w:rPr>
        <w:t>ы</w:t>
      </w:r>
      <w:r w:rsidRPr="0071660A">
        <w:rPr>
          <w:szCs w:val="30"/>
        </w:rPr>
        <w:t xml:space="preserve"> окружающей среды</w:t>
      </w:r>
      <w:r>
        <w:rPr>
          <w:szCs w:val="30"/>
        </w:rPr>
        <w:t>, управления особо охраняемыми природными территориями;</w:t>
      </w:r>
    </w:p>
    <w:p w14:paraId="04A92708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работы с руководящими кадрами государственных органов и организаций, расположенных на территории </w:t>
      </w:r>
      <w:r>
        <w:rPr>
          <w:szCs w:val="30"/>
        </w:rPr>
        <w:t>района</w:t>
      </w:r>
      <w:r w:rsidRPr="0071660A">
        <w:rPr>
          <w:szCs w:val="30"/>
        </w:rPr>
        <w:t>, и их резервом</w:t>
      </w:r>
      <w:r>
        <w:rPr>
          <w:szCs w:val="30"/>
        </w:rPr>
        <w:t>;</w:t>
      </w:r>
    </w:p>
    <w:p w14:paraId="684AFE6C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в</w:t>
      </w:r>
      <w:r w:rsidRPr="0071660A">
        <w:rPr>
          <w:szCs w:val="30"/>
        </w:rPr>
        <w:t>ыполнени</w:t>
      </w:r>
      <w:r>
        <w:rPr>
          <w:szCs w:val="30"/>
        </w:rPr>
        <w:t>я</w:t>
      </w:r>
      <w:r w:rsidRPr="0071660A">
        <w:rPr>
          <w:szCs w:val="30"/>
        </w:rPr>
        <w:t xml:space="preserve"> социальных стандартов по курируемым отраслям</w:t>
      </w:r>
      <w:r>
        <w:rPr>
          <w:szCs w:val="30"/>
        </w:rPr>
        <w:t>;</w:t>
      </w:r>
    </w:p>
    <w:p w14:paraId="200F6EFF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воевременн</w:t>
      </w:r>
      <w:r>
        <w:rPr>
          <w:szCs w:val="30"/>
        </w:rPr>
        <w:t>ой</w:t>
      </w:r>
      <w:r w:rsidRPr="0071660A">
        <w:rPr>
          <w:szCs w:val="30"/>
        </w:rPr>
        <w:t xml:space="preserve"> выплат</w:t>
      </w:r>
      <w:r>
        <w:rPr>
          <w:szCs w:val="30"/>
        </w:rPr>
        <w:t>ы</w:t>
      </w:r>
      <w:r w:rsidRPr="0071660A">
        <w:rPr>
          <w:szCs w:val="30"/>
        </w:rPr>
        <w:t xml:space="preserve"> заработной платы по курируемым отраслям</w:t>
      </w:r>
      <w:r>
        <w:rPr>
          <w:szCs w:val="30"/>
        </w:rPr>
        <w:t>;</w:t>
      </w:r>
    </w:p>
    <w:p w14:paraId="0B21E67C" w14:textId="77777777" w:rsidR="008633AB" w:rsidRDefault="008633AB" w:rsidP="008633AB">
      <w:pPr>
        <w:ind w:firstLine="720"/>
        <w:jc w:val="both"/>
      </w:pPr>
      <w:r>
        <w:rPr>
          <w:szCs w:val="30"/>
        </w:rPr>
        <w:t>р</w:t>
      </w:r>
      <w:r w:rsidRPr="0071660A">
        <w:rPr>
          <w:szCs w:val="30"/>
        </w:rPr>
        <w:t>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и контрол</w:t>
      </w:r>
      <w:r>
        <w:rPr>
          <w:szCs w:val="30"/>
        </w:rPr>
        <w:t>я</w:t>
      </w:r>
      <w:r w:rsidRPr="0071660A">
        <w:rPr>
          <w:szCs w:val="30"/>
        </w:rPr>
        <w:t xml:space="preserve"> за реализацией проектов международной технической помощи по курируемым направлениям</w:t>
      </w:r>
      <w:r>
        <w:rPr>
          <w:szCs w:val="30"/>
        </w:rPr>
        <w:t>.</w:t>
      </w:r>
    </w:p>
    <w:p w14:paraId="2E93DF37" w14:textId="77777777" w:rsidR="008633AB" w:rsidRDefault="008633AB" w:rsidP="008633AB">
      <w:pPr>
        <w:numPr>
          <w:ilvl w:val="0"/>
          <w:numId w:val="1"/>
        </w:numPr>
        <w:jc w:val="both"/>
        <w:rPr>
          <w:szCs w:val="30"/>
        </w:rPr>
      </w:pPr>
      <w:r w:rsidRPr="0071660A">
        <w:rPr>
          <w:szCs w:val="30"/>
        </w:rPr>
        <w:t>Подчиненные структурные подразделения</w:t>
      </w:r>
      <w:r>
        <w:rPr>
          <w:szCs w:val="30"/>
        </w:rPr>
        <w:t xml:space="preserve"> райисполкома:</w:t>
      </w:r>
    </w:p>
    <w:p w14:paraId="79E71559" w14:textId="77777777" w:rsidR="008633AB" w:rsidRDefault="008633AB" w:rsidP="008633AB">
      <w:pPr>
        <w:ind w:left="720"/>
        <w:jc w:val="both"/>
      </w:pPr>
      <w:r>
        <w:t>управление сельского хозяйства и продовольствия райисполкома;</w:t>
      </w:r>
    </w:p>
    <w:p w14:paraId="312AE567" w14:textId="77777777" w:rsidR="008633AB" w:rsidRDefault="008633AB" w:rsidP="008633AB">
      <w:pPr>
        <w:ind w:left="720"/>
        <w:jc w:val="both"/>
      </w:pPr>
      <w:r>
        <w:t>отдел землеустройства райисполкома.</w:t>
      </w:r>
    </w:p>
    <w:p w14:paraId="55AF73D0" w14:textId="77777777" w:rsidR="008633AB" w:rsidRPr="00D44D8A" w:rsidRDefault="008633AB" w:rsidP="008633AB">
      <w:pPr>
        <w:numPr>
          <w:ilvl w:val="0"/>
          <w:numId w:val="1"/>
        </w:numPr>
        <w:ind w:left="0" w:firstLine="360"/>
        <w:jc w:val="both"/>
      </w:pPr>
      <w:r w:rsidRPr="0071660A">
        <w:rPr>
          <w:szCs w:val="30"/>
        </w:rPr>
        <w:t>Взаимодейств</w:t>
      </w:r>
      <w:r>
        <w:rPr>
          <w:szCs w:val="30"/>
        </w:rPr>
        <w:t>ует</w:t>
      </w:r>
      <w:r w:rsidRPr="0071660A">
        <w:rPr>
          <w:szCs w:val="30"/>
        </w:rPr>
        <w:t xml:space="preserve"> с организациями, имущество которых находится в собственности </w:t>
      </w:r>
      <w:r>
        <w:rPr>
          <w:szCs w:val="30"/>
        </w:rPr>
        <w:t>Зельвенского района</w:t>
      </w:r>
      <w:r w:rsidRPr="0071660A">
        <w:rPr>
          <w:szCs w:val="30"/>
        </w:rPr>
        <w:t xml:space="preserve">, хозяйственными обществами, акции (доли в уставном фонде) которых принадлежат </w:t>
      </w:r>
      <w:r>
        <w:rPr>
          <w:szCs w:val="30"/>
        </w:rPr>
        <w:t>району</w:t>
      </w:r>
      <w:r w:rsidRPr="0071660A">
        <w:rPr>
          <w:szCs w:val="30"/>
        </w:rPr>
        <w:t>, по курируемым отраслям</w:t>
      </w:r>
      <w:r>
        <w:rPr>
          <w:szCs w:val="30"/>
        </w:rPr>
        <w:t>:</w:t>
      </w:r>
    </w:p>
    <w:p w14:paraId="46FAD2C5" w14:textId="77777777" w:rsidR="008633AB" w:rsidRPr="00D5496F" w:rsidRDefault="008633AB" w:rsidP="008633AB">
      <w:pPr>
        <w:pStyle w:val="a3"/>
        <w:ind w:firstLine="720"/>
        <w:rPr>
          <w:lang w:val="ru-RU"/>
        </w:rPr>
      </w:pPr>
      <w:r w:rsidRPr="00D5496F">
        <w:t>коммунальн</w:t>
      </w:r>
      <w:r>
        <w:rPr>
          <w:lang w:val="ru-RU"/>
        </w:rPr>
        <w:t>ым</w:t>
      </w:r>
      <w:r w:rsidRPr="00D5496F">
        <w:t xml:space="preserve"> сельскохозяйственн</w:t>
      </w:r>
      <w:r>
        <w:rPr>
          <w:lang w:val="ru-RU"/>
        </w:rPr>
        <w:t>ым</w:t>
      </w:r>
      <w:r w:rsidRPr="00D5496F">
        <w:t xml:space="preserve"> унитарн</w:t>
      </w:r>
      <w:r>
        <w:rPr>
          <w:lang w:val="ru-RU"/>
        </w:rPr>
        <w:t>ым</w:t>
      </w:r>
      <w:r w:rsidRPr="00D5496F">
        <w:t xml:space="preserve"> предприятие</w:t>
      </w:r>
      <w:r>
        <w:rPr>
          <w:lang w:val="ru-RU"/>
        </w:rPr>
        <w:t>м</w:t>
      </w:r>
      <w:r w:rsidRPr="00D5496F">
        <w:t xml:space="preserve"> «</w:t>
      </w:r>
      <w:r>
        <w:rPr>
          <w:lang w:val="ru-RU"/>
        </w:rPr>
        <w:t>Б</w:t>
      </w:r>
      <w:r w:rsidRPr="00D5496F">
        <w:t>ородичи»</w:t>
      </w:r>
      <w:r>
        <w:rPr>
          <w:lang w:val="ru-RU"/>
        </w:rPr>
        <w:t>;</w:t>
      </w:r>
    </w:p>
    <w:p w14:paraId="1F74B219" w14:textId="77777777" w:rsidR="008633AB" w:rsidRPr="00D5496F" w:rsidRDefault="008633AB" w:rsidP="008633AB">
      <w:pPr>
        <w:pStyle w:val="a3"/>
        <w:ind w:firstLine="720"/>
        <w:rPr>
          <w:lang w:val="ru-RU"/>
        </w:rPr>
      </w:pPr>
      <w:r w:rsidRPr="00D5496F">
        <w:t>коммунальн</w:t>
      </w:r>
      <w:r>
        <w:rPr>
          <w:lang w:val="ru-RU"/>
        </w:rPr>
        <w:t>ым</w:t>
      </w:r>
      <w:r w:rsidRPr="00D5496F">
        <w:t xml:space="preserve"> сельскохозяйственн</w:t>
      </w:r>
      <w:r>
        <w:rPr>
          <w:lang w:val="ru-RU"/>
        </w:rPr>
        <w:t>ым</w:t>
      </w:r>
      <w:r w:rsidRPr="00D5496F">
        <w:t xml:space="preserve"> унитарн</w:t>
      </w:r>
      <w:r>
        <w:rPr>
          <w:lang w:val="ru-RU"/>
        </w:rPr>
        <w:t>ым</w:t>
      </w:r>
      <w:r w:rsidRPr="00D5496F">
        <w:t xml:space="preserve"> предприятие</w:t>
      </w:r>
      <w:r>
        <w:rPr>
          <w:lang w:val="ru-RU"/>
        </w:rPr>
        <w:t>м</w:t>
      </w:r>
      <w:r w:rsidRPr="00D5496F">
        <w:t xml:space="preserve"> «</w:t>
      </w:r>
      <w:r>
        <w:rPr>
          <w:lang w:val="ru-RU"/>
        </w:rPr>
        <w:t>Голынка</w:t>
      </w:r>
      <w:r w:rsidRPr="00D5496F">
        <w:t>»</w:t>
      </w:r>
      <w:r>
        <w:rPr>
          <w:lang w:val="ru-RU"/>
        </w:rPr>
        <w:t>;</w:t>
      </w:r>
    </w:p>
    <w:p w14:paraId="5AE13D73" w14:textId="77777777" w:rsidR="008633AB" w:rsidRPr="00D5496F" w:rsidRDefault="008633AB" w:rsidP="008633AB">
      <w:pPr>
        <w:pStyle w:val="a3"/>
        <w:ind w:firstLine="720"/>
        <w:rPr>
          <w:lang w:val="ru-RU"/>
        </w:rPr>
      </w:pPr>
      <w:r w:rsidRPr="00D5496F">
        <w:t>коммунальн</w:t>
      </w:r>
      <w:r>
        <w:rPr>
          <w:lang w:val="ru-RU"/>
        </w:rPr>
        <w:t>ым</w:t>
      </w:r>
      <w:r w:rsidRPr="00D5496F">
        <w:t xml:space="preserve"> сельскохозяйственн</w:t>
      </w:r>
      <w:r>
        <w:rPr>
          <w:lang w:val="ru-RU"/>
        </w:rPr>
        <w:t>ым</w:t>
      </w:r>
      <w:r w:rsidRPr="00D5496F">
        <w:t xml:space="preserve"> унитарн</w:t>
      </w:r>
      <w:r>
        <w:rPr>
          <w:lang w:val="ru-RU"/>
        </w:rPr>
        <w:t>ым</w:t>
      </w:r>
      <w:r w:rsidRPr="00D5496F">
        <w:t xml:space="preserve"> предприятие</w:t>
      </w:r>
      <w:r>
        <w:rPr>
          <w:lang w:val="ru-RU"/>
        </w:rPr>
        <w:t>м</w:t>
      </w:r>
      <w:r w:rsidRPr="00D5496F">
        <w:t xml:space="preserve"> «</w:t>
      </w:r>
      <w:r>
        <w:rPr>
          <w:lang w:val="ru-RU"/>
        </w:rPr>
        <w:t>Каролино</w:t>
      </w:r>
      <w:r w:rsidRPr="00D5496F">
        <w:t>»</w:t>
      </w:r>
      <w:r>
        <w:rPr>
          <w:lang w:val="ru-RU"/>
        </w:rPr>
        <w:t>;</w:t>
      </w:r>
    </w:p>
    <w:p w14:paraId="0DFF52DA" w14:textId="77777777" w:rsidR="008633AB" w:rsidRDefault="008633AB" w:rsidP="008633AB">
      <w:pPr>
        <w:ind w:firstLine="720"/>
        <w:jc w:val="both"/>
      </w:pPr>
      <w:r>
        <w:t>сельскохозяйственным производственным кооперативом «Сынковичи»;</w:t>
      </w:r>
    </w:p>
    <w:p w14:paraId="171A2228" w14:textId="77777777" w:rsidR="008633AB" w:rsidRDefault="008633AB" w:rsidP="008633AB">
      <w:pPr>
        <w:pStyle w:val="a3"/>
        <w:ind w:firstLine="720"/>
        <w:rPr>
          <w:lang w:val="ru-RU"/>
        </w:rPr>
      </w:pPr>
      <w:r>
        <w:t>государственн</w:t>
      </w:r>
      <w:r>
        <w:rPr>
          <w:lang w:val="ru-RU"/>
        </w:rPr>
        <w:t>ым</w:t>
      </w:r>
      <w:r>
        <w:t xml:space="preserve"> учреждение</w:t>
      </w:r>
      <w:r>
        <w:rPr>
          <w:lang w:val="ru-RU"/>
        </w:rPr>
        <w:t>м</w:t>
      </w:r>
      <w:r>
        <w:t xml:space="preserve"> </w:t>
      </w:r>
      <w:r w:rsidR="00991977">
        <w:rPr>
          <w:lang w:val="ru-RU"/>
        </w:rPr>
        <w:t xml:space="preserve">(далее – ГУ) </w:t>
      </w:r>
      <w:r>
        <w:t>«Зельвенская районная ветеринарная станция»;</w:t>
      </w:r>
    </w:p>
    <w:p w14:paraId="609D0B68" w14:textId="77777777" w:rsidR="008633AB" w:rsidRDefault="00991977" w:rsidP="008633AB">
      <w:pPr>
        <w:ind w:right="-1" w:firstLine="709"/>
        <w:jc w:val="both"/>
      </w:pPr>
      <w:r>
        <w:t>ГУ</w:t>
      </w:r>
      <w:r w:rsidR="008633AB">
        <w:t xml:space="preserve"> дополнительного образования взрослых «Центр подготовки, повышения квалификации и переподготовки рабочих управления сельского хозяйства и продовольствия Зельвенского райисполкома»;</w:t>
      </w:r>
      <w:r w:rsidR="008633AB" w:rsidRPr="001C1414">
        <w:t xml:space="preserve"> </w:t>
      </w:r>
    </w:p>
    <w:p w14:paraId="03CB7B70" w14:textId="77777777" w:rsidR="008633AB" w:rsidRDefault="008633AB" w:rsidP="00B82C3B">
      <w:pPr>
        <w:ind w:right="-1" w:firstLine="709"/>
        <w:jc w:val="both"/>
      </w:pPr>
      <w:r>
        <w:t xml:space="preserve">открытым акционерным обществом </w:t>
      </w:r>
      <w:r w:rsidR="00B82C3B">
        <w:t xml:space="preserve">(далее – ОАО) </w:t>
      </w:r>
      <w:r>
        <w:t>«Зельвенская сельхозхимия».</w:t>
      </w:r>
    </w:p>
    <w:p w14:paraId="304B2552" w14:textId="77777777" w:rsidR="008633AB" w:rsidRDefault="008633AB" w:rsidP="008633AB">
      <w:pPr>
        <w:numPr>
          <w:ilvl w:val="0"/>
          <w:numId w:val="1"/>
        </w:numPr>
        <w:ind w:left="0" w:firstLine="709"/>
        <w:jc w:val="both"/>
        <w:rPr>
          <w:bCs/>
          <w:szCs w:val="30"/>
        </w:rPr>
      </w:pPr>
      <w:r w:rsidRPr="00B85028">
        <w:rPr>
          <w:bCs/>
          <w:szCs w:val="30"/>
        </w:rPr>
        <w:t>Взаимодейств</w:t>
      </w:r>
      <w:r>
        <w:rPr>
          <w:bCs/>
          <w:szCs w:val="30"/>
        </w:rPr>
        <w:t>ует</w:t>
      </w:r>
      <w:r w:rsidRPr="00B85028">
        <w:rPr>
          <w:bCs/>
          <w:szCs w:val="30"/>
        </w:rPr>
        <w:t xml:space="preserve"> с государственными органами и</w:t>
      </w:r>
      <w:r>
        <w:rPr>
          <w:bCs/>
          <w:szCs w:val="30"/>
        </w:rPr>
        <w:t xml:space="preserve"> о</w:t>
      </w:r>
      <w:r w:rsidRPr="00B85028">
        <w:rPr>
          <w:bCs/>
          <w:szCs w:val="30"/>
        </w:rPr>
        <w:t>рганизациями, расположенными на территории района:</w:t>
      </w:r>
    </w:p>
    <w:p w14:paraId="4DE38604" w14:textId="77777777" w:rsidR="008633AB" w:rsidRDefault="008633AB" w:rsidP="008633AB">
      <w:pPr>
        <w:ind w:firstLine="709"/>
        <w:jc w:val="both"/>
      </w:pPr>
      <w:r>
        <w:t>Зельвенской районной инспекцией природных ресурсов и охраны окружающей среды;</w:t>
      </w:r>
    </w:p>
    <w:p w14:paraId="2C992F61" w14:textId="77777777" w:rsidR="008633AB" w:rsidRDefault="008633AB" w:rsidP="008633AB">
      <w:pPr>
        <w:ind w:firstLine="709"/>
        <w:jc w:val="both"/>
      </w:pPr>
      <w:r w:rsidRPr="00D5496F">
        <w:t>с</w:t>
      </w:r>
      <w:r>
        <w:t>ельскохозяйственным филиалом</w:t>
      </w:r>
      <w:r w:rsidRPr="00D5496F">
        <w:t xml:space="preserve"> «</w:t>
      </w:r>
      <w:r>
        <w:t>Д</w:t>
      </w:r>
      <w:r w:rsidRPr="00D5496F">
        <w:t xml:space="preserve">оброселецкий» </w:t>
      </w:r>
      <w:r>
        <w:t>коммунального проектно-ремонтно-строительного унитарного предприятия «Гроднооблдорстрой»;</w:t>
      </w:r>
    </w:p>
    <w:p w14:paraId="0BBB739C" w14:textId="77777777" w:rsidR="008633AB" w:rsidRDefault="008633AB" w:rsidP="008633AB">
      <w:pPr>
        <w:ind w:firstLine="720"/>
        <w:jc w:val="both"/>
      </w:pPr>
      <w:r>
        <w:rPr>
          <w:szCs w:val="30"/>
        </w:rPr>
        <w:t>ф</w:t>
      </w:r>
      <w:r w:rsidRPr="00456983">
        <w:rPr>
          <w:szCs w:val="30"/>
        </w:rPr>
        <w:t>илиал</w:t>
      </w:r>
      <w:r>
        <w:rPr>
          <w:szCs w:val="30"/>
        </w:rPr>
        <w:t>ом</w:t>
      </w:r>
      <w:r w:rsidRPr="00456983">
        <w:rPr>
          <w:szCs w:val="30"/>
        </w:rPr>
        <w:t xml:space="preserve"> «Князево</w:t>
      </w:r>
      <w:r>
        <w:rPr>
          <w:szCs w:val="30"/>
        </w:rPr>
        <w:t>»</w:t>
      </w:r>
      <w:r w:rsidRPr="000C743E">
        <w:t xml:space="preserve"> </w:t>
      </w:r>
      <w:r w:rsidR="00B82C3B">
        <w:t>ОАО</w:t>
      </w:r>
      <w:r>
        <w:t xml:space="preserve"> «Агрокомбинат «Скидельский»;</w:t>
      </w:r>
    </w:p>
    <w:p w14:paraId="314ED335" w14:textId="77777777" w:rsidR="008633AB" w:rsidRPr="00D5496F" w:rsidRDefault="008633AB" w:rsidP="008633AB">
      <w:pPr>
        <w:ind w:firstLine="720"/>
        <w:jc w:val="both"/>
      </w:pPr>
      <w:r w:rsidRPr="00D5496F">
        <w:rPr>
          <w:bCs/>
        </w:rPr>
        <w:t>филиал</w:t>
      </w:r>
      <w:r>
        <w:rPr>
          <w:bCs/>
        </w:rPr>
        <w:t>ом</w:t>
      </w:r>
      <w:r w:rsidRPr="00D5496F">
        <w:rPr>
          <w:bCs/>
        </w:rPr>
        <w:t xml:space="preserve"> «</w:t>
      </w:r>
      <w:r>
        <w:rPr>
          <w:bCs/>
        </w:rPr>
        <w:t>М</w:t>
      </w:r>
      <w:r w:rsidRPr="00D5496F">
        <w:rPr>
          <w:bCs/>
        </w:rPr>
        <w:t>ижеречи» общества с ограниченной ответственностью «</w:t>
      </w:r>
      <w:r>
        <w:rPr>
          <w:bCs/>
        </w:rPr>
        <w:t>Б</w:t>
      </w:r>
      <w:r w:rsidRPr="00D5496F">
        <w:rPr>
          <w:bCs/>
        </w:rPr>
        <w:t>иоком»</w:t>
      </w:r>
      <w:r>
        <w:rPr>
          <w:bCs/>
        </w:rPr>
        <w:t>;</w:t>
      </w:r>
    </w:p>
    <w:p w14:paraId="38096030" w14:textId="77777777" w:rsidR="008633AB" w:rsidRDefault="008633AB" w:rsidP="008633AB">
      <w:pPr>
        <w:ind w:firstLine="720"/>
        <w:jc w:val="both"/>
      </w:pPr>
      <w:r>
        <w:t>дочерним коммунальным унитарным предприятием мелиоративных систем «Зельвенское ПМС»;</w:t>
      </w:r>
    </w:p>
    <w:p w14:paraId="5ABBD34C" w14:textId="77777777" w:rsidR="008633AB" w:rsidRDefault="008633AB" w:rsidP="008633AB">
      <w:pPr>
        <w:ind w:firstLine="720"/>
        <w:jc w:val="both"/>
      </w:pPr>
      <w:r w:rsidRPr="00BF6673">
        <w:t>Зельвенск</w:t>
      </w:r>
      <w:r>
        <w:t>ой</w:t>
      </w:r>
      <w:r w:rsidRPr="00BF6673">
        <w:t xml:space="preserve"> районн</w:t>
      </w:r>
      <w:r>
        <w:t>ой</w:t>
      </w:r>
      <w:r w:rsidRPr="00BF6673">
        <w:t xml:space="preserve"> инспекци</w:t>
      </w:r>
      <w:r>
        <w:t>ей</w:t>
      </w:r>
      <w:r w:rsidRPr="00BF6673">
        <w:t xml:space="preserve"> по семеноводству, карантину и защите растений</w:t>
      </w:r>
      <w:r>
        <w:t>;</w:t>
      </w:r>
    </w:p>
    <w:p w14:paraId="72A5FDD9" w14:textId="77777777" w:rsidR="008633AB" w:rsidRDefault="008633AB" w:rsidP="008633AB">
      <w:pPr>
        <w:ind w:firstLine="720"/>
        <w:jc w:val="both"/>
      </w:pPr>
      <w:r>
        <w:t>Ц</w:t>
      </w:r>
      <w:r w:rsidRPr="00BF6673">
        <w:t>ентр</w:t>
      </w:r>
      <w:r>
        <w:t>ом</w:t>
      </w:r>
      <w:r w:rsidRPr="00BF6673">
        <w:t xml:space="preserve"> селекции и генетики Зельвенского</w:t>
      </w:r>
      <w:r>
        <w:t xml:space="preserve"> района</w:t>
      </w:r>
      <w:r>
        <w:rPr>
          <w:lang w:val="be-BY"/>
        </w:rPr>
        <w:t xml:space="preserve"> </w:t>
      </w:r>
      <w:r>
        <w:rPr>
          <w:szCs w:val="30"/>
        </w:rPr>
        <w:t>республиканск</w:t>
      </w:r>
      <w:r>
        <w:rPr>
          <w:szCs w:val="30"/>
          <w:lang w:val="be-BY"/>
        </w:rPr>
        <w:t>ого</w:t>
      </w:r>
      <w:r>
        <w:rPr>
          <w:szCs w:val="30"/>
        </w:rPr>
        <w:t xml:space="preserve"> унитарн</w:t>
      </w:r>
      <w:r>
        <w:rPr>
          <w:szCs w:val="30"/>
          <w:lang w:val="be-BY"/>
        </w:rPr>
        <w:t>ого</w:t>
      </w:r>
      <w:r>
        <w:rPr>
          <w:szCs w:val="30"/>
        </w:rPr>
        <w:t xml:space="preserve"> сельскохозяйственн</w:t>
      </w:r>
      <w:r>
        <w:rPr>
          <w:szCs w:val="30"/>
          <w:lang w:val="be-BY"/>
        </w:rPr>
        <w:t>ого</w:t>
      </w:r>
      <w:r>
        <w:rPr>
          <w:szCs w:val="30"/>
        </w:rPr>
        <w:t xml:space="preserve"> предприяти</w:t>
      </w:r>
      <w:r>
        <w:rPr>
          <w:szCs w:val="30"/>
          <w:lang w:val="be-BY"/>
        </w:rPr>
        <w:t>я</w:t>
      </w:r>
      <w:r>
        <w:rPr>
          <w:szCs w:val="30"/>
        </w:rPr>
        <w:t xml:space="preserve"> по племенному делу «Гродненское племпредприятие»;</w:t>
      </w:r>
      <w:r>
        <w:t xml:space="preserve"> </w:t>
      </w:r>
    </w:p>
    <w:p w14:paraId="6508559B" w14:textId="77777777" w:rsidR="008633AB" w:rsidRPr="00C67A15" w:rsidRDefault="008633AB" w:rsidP="008633AB">
      <w:pPr>
        <w:ind w:firstLine="709"/>
        <w:jc w:val="both"/>
      </w:pPr>
      <w:r>
        <w:t>З</w:t>
      </w:r>
      <w:r w:rsidRPr="00C67A15">
        <w:t>ельвенск</w:t>
      </w:r>
      <w:r>
        <w:t>им</w:t>
      </w:r>
      <w:r w:rsidRPr="00C67A15">
        <w:t xml:space="preserve"> опытно-производственн</w:t>
      </w:r>
      <w:r>
        <w:t>ым</w:t>
      </w:r>
      <w:r w:rsidRPr="00C67A15">
        <w:t xml:space="preserve"> лесничество</w:t>
      </w:r>
      <w:r>
        <w:t>м</w:t>
      </w:r>
      <w:r w:rsidRPr="00C67A15">
        <w:t xml:space="preserve"> государственного лесохозяйственного учреждения «</w:t>
      </w:r>
      <w:r>
        <w:t>С</w:t>
      </w:r>
      <w:r w:rsidRPr="00C67A15">
        <w:t>лонимский лесхоз»</w:t>
      </w:r>
      <w:r>
        <w:t>;</w:t>
      </w:r>
    </w:p>
    <w:p w14:paraId="0BC90B2E" w14:textId="77777777" w:rsidR="008633AB" w:rsidRDefault="008633AB" w:rsidP="008633AB">
      <w:pPr>
        <w:ind w:firstLine="720"/>
        <w:jc w:val="both"/>
      </w:pPr>
      <w:r>
        <w:t>З</w:t>
      </w:r>
      <w:r w:rsidRPr="00C67A15">
        <w:t>ельвенски</w:t>
      </w:r>
      <w:r>
        <w:t>м</w:t>
      </w:r>
      <w:r w:rsidRPr="00C67A15">
        <w:t xml:space="preserve"> свеклопри</w:t>
      </w:r>
      <w:r>
        <w:t>е</w:t>
      </w:r>
      <w:r w:rsidRPr="00C67A15">
        <w:t>мны</w:t>
      </w:r>
      <w:r>
        <w:t>м</w:t>
      </w:r>
      <w:r w:rsidRPr="00C67A15">
        <w:t xml:space="preserve"> пункт</w:t>
      </w:r>
      <w:r>
        <w:t>ом</w:t>
      </w:r>
      <w:r w:rsidRPr="00C67A15">
        <w:t xml:space="preserve"> </w:t>
      </w:r>
      <w:r w:rsidR="00B82C3B">
        <w:t>ОАО</w:t>
      </w:r>
      <w:r w:rsidRPr="00C67A15">
        <w:t xml:space="preserve"> «</w:t>
      </w:r>
      <w:r>
        <w:t>Г</w:t>
      </w:r>
      <w:r w:rsidRPr="00C67A15">
        <w:t>ородейский сахарный комбинат»</w:t>
      </w:r>
      <w:r>
        <w:t>;</w:t>
      </w:r>
    </w:p>
    <w:p w14:paraId="3ABE9E75" w14:textId="77777777" w:rsidR="008633AB" w:rsidRDefault="008633AB" w:rsidP="008633AB">
      <w:pPr>
        <w:ind w:firstLine="720"/>
        <w:jc w:val="both"/>
      </w:pPr>
      <w:r>
        <w:t xml:space="preserve">отделением «Самаровичи» филиала «Мостовский кумпячок» </w:t>
      </w:r>
      <w:r w:rsidR="00B82C3B">
        <w:t>ОАО</w:t>
      </w:r>
      <w:r>
        <w:t xml:space="preserve"> «Агрокомбинат «Скидельский»; </w:t>
      </w:r>
    </w:p>
    <w:p w14:paraId="3DD1B191" w14:textId="77777777" w:rsidR="008633AB" w:rsidRPr="00DF4996" w:rsidRDefault="008633AB" w:rsidP="008633AB">
      <w:pPr>
        <w:ind w:firstLine="720"/>
        <w:jc w:val="both"/>
      </w:pPr>
      <w:r w:rsidRPr="00DF4996">
        <w:t xml:space="preserve">центром </w:t>
      </w:r>
      <w:r w:rsidR="00E6198A" w:rsidRPr="00DF4996">
        <w:rPr>
          <w:lang w:val="be-BY"/>
        </w:rPr>
        <w:t>банковск</w:t>
      </w:r>
      <w:r w:rsidR="00E6198A" w:rsidRPr="00DF4996">
        <w:t xml:space="preserve">их услуг </w:t>
      </w:r>
      <w:r w:rsidRPr="00DF4996">
        <w:t xml:space="preserve">№ </w:t>
      </w:r>
      <w:r w:rsidR="00E6198A" w:rsidRPr="00DF4996">
        <w:t>4</w:t>
      </w:r>
      <w:r w:rsidRPr="00DF4996">
        <w:t>26</w:t>
      </w:r>
      <w:r w:rsidR="00DF4996">
        <w:t xml:space="preserve"> в</w:t>
      </w:r>
      <w:r w:rsidRPr="00DF4996">
        <w:t xml:space="preserve"> г.п.Зельв</w:t>
      </w:r>
      <w:r w:rsidR="00DF4996">
        <w:t>е</w:t>
      </w:r>
      <w:r w:rsidRPr="00DF4996">
        <w:t xml:space="preserve"> </w:t>
      </w:r>
      <w:r w:rsidR="00E6198A" w:rsidRPr="00DF4996">
        <w:t>Региональногй дирекции по</w:t>
      </w:r>
      <w:r w:rsidRPr="00DF4996">
        <w:t xml:space="preserve"> Гродненско</w:t>
      </w:r>
      <w:r w:rsidR="00E6198A" w:rsidRPr="00DF4996">
        <w:t>й</w:t>
      </w:r>
      <w:r w:rsidRPr="00DF4996">
        <w:t xml:space="preserve"> област</w:t>
      </w:r>
      <w:r w:rsidR="00E6198A" w:rsidRPr="00DF4996">
        <w:t>и</w:t>
      </w:r>
      <w:r w:rsidR="00DF4996" w:rsidRPr="00DF4996">
        <w:t xml:space="preserve"> ОАО «Белагропромбанк»</w:t>
      </w:r>
      <w:r w:rsidRPr="00DF4996">
        <w:t>;</w:t>
      </w:r>
    </w:p>
    <w:p w14:paraId="7E7E1334" w14:textId="77777777" w:rsidR="008633AB" w:rsidRDefault="008633AB" w:rsidP="008633AB">
      <w:pPr>
        <w:ind w:firstLine="709"/>
        <w:jc w:val="both"/>
      </w:pPr>
      <w:r w:rsidRPr="001C1414">
        <w:t>районны</w:t>
      </w:r>
      <w:r>
        <w:t>м</w:t>
      </w:r>
      <w:r w:rsidRPr="001C1414">
        <w:t xml:space="preserve"> комитет</w:t>
      </w:r>
      <w:r>
        <w:t>ом</w:t>
      </w:r>
      <w:r w:rsidRPr="001C1414">
        <w:t xml:space="preserve"> </w:t>
      </w:r>
      <w:r>
        <w:t>Б</w:t>
      </w:r>
      <w:r w:rsidRPr="001C1414">
        <w:t>елорусского проф</w:t>
      </w:r>
      <w:r>
        <w:t xml:space="preserve">ессионального </w:t>
      </w:r>
      <w:r w:rsidRPr="001C1414">
        <w:t>союза работников агропромышленного комплекса</w:t>
      </w:r>
      <w:r>
        <w:t>.</w:t>
      </w:r>
    </w:p>
    <w:p w14:paraId="45B3A7AE" w14:textId="77777777" w:rsidR="008633AB" w:rsidRPr="00D44D8A" w:rsidRDefault="008633AB" w:rsidP="008633AB">
      <w:pPr>
        <w:numPr>
          <w:ilvl w:val="0"/>
          <w:numId w:val="1"/>
        </w:numPr>
        <w:ind w:left="0" w:firstLine="709"/>
        <w:jc w:val="both"/>
      </w:pPr>
      <w:r w:rsidRPr="0071660A">
        <w:rPr>
          <w:szCs w:val="30"/>
        </w:rPr>
        <w:t xml:space="preserve">Взаимодействует с </w:t>
      </w:r>
      <w:r>
        <w:rPr>
          <w:szCs w:val="30"/>
        </w:rPr>
        <w:t xml:space="preserve">иными </w:t>
      </w:r>
      <w:r w:rsidRPr="0071660A">
        <w:rPr>
          <w:szCs w:val="30"/>
        </w:rPr>
        <w:t>государственными органами и организациями</w:t>
      </w:r>
      <w:r>
        <w:rPr>
          <w:szCs w:val="30"/>
        </w:rPr>
        <w:t>:</w:t>
      </w:r>
    </w:p>
    <w:p w14:paraId="1834865F" w14:textId="77777777" w:rsidR="008633AB" w:rsidRPr="007F36F9" w:rsidRDefault="008633AB" w:rsidP="008633AB">
      <w:pPr>
        <w:ind w:firstLine="720"/>
        <w:jc w:val="both"/>
      </w:pPr>
      <w:r>
        <w:t xml:space="preserve">комитетом по сельскому хозяйству и продовольствию </w:t>
      </w:r>
      <w:r w:rsidRPr="007F36F9">
        <w:rPr>
          <w:szCs w:val="30"/>
        </w:rPr>
        <w:t>Гродненского областного исполнительного комитета (далее – облисполком)</w:t>
      </w:r>
      <w:r w:rsidRPr="007F36F9">
        <w:t>;</w:t>
      </w:r>
    </w:p>
    <w:p w14:paraId="32139AEB" w14:textId="77777777" w:rsidR="008633AB" w:rsidRPr="00DF1BA8" w:rsidRDefault="008633AB" w:rsidP="008633AB">
      <w:pPr>
        <w:ind w:left="720"/>
        <w:jc w:val="both"/>
      </w:pPr>
      <w:r>
        <w:t>г</w:t>
      </w:r>
      <w:r w:rsidRPr="00DF1BA8">
        <w:t>лавным управлением землеустройства облисполкома;</w:t>
      </w:r>
    </w:p>
    <w:p w14:paraId="352AE9E3" w14:textId="77777777" w:rsidR="008633AB" w:rsidRDefault="008633AB" w:rsidP="008633AB">
      <w:pPr>
        <w:ind w:firstLine="720"/>
        <w:jc w:val="both"/>
      </w:pPr>
      <w:r>
        <w:t>коммунальным проектно-ремотно-строительным унитарным предприятием «Гроднооблдорстрой»;</w:t>
      </w:r>
    </w:p>
    <w:p w14:paraId="4A5B6C00" w14:textId="77777777" w:rsidR="008633AB" w:rsidRDefault="00B82C3B" w:rsidP="008633AB">
      <w:pPr>
        <w:ind w:firstLine="720"/>
        <w:jc w:val="both"/>
      </w:pPr>
      <w:r>
        <w:t>ОАО</w:t>
      </w:r>
      <w:r w:rsidR="008633AB">
        <w:t xml:space="preserve"> «Агрокомбинат «Скидельский»;</w:t>
      </w:r>
    </w:p>
    <w:p w14:paraId="304B213B" w14:textId="77777777" w:rsidR="008633AB" w:rsidRPr="00D5496F" w:rsidRDefault="008633AB" w:rsidP="008633AB">
      <w:pPr>
        <w:ind w:firstLine="720"/>
        <w:jc w:val="both"/>
      </w:pPr>
      <w:r w:rsidRPr="00D5496F">
        <w:rPr>
          <w:bCs/>
        </w:rPr>
        <w:t>обществ</w:t>
      </w:r>
      <w:r>
        <w:rPr>
          <w:bCs/>
        </w:rPr>
        <w:t>ом</w:t>
      </w:r>
      <w:r w:rsidRPr="00D5496F">
        <w:rPr>
          <w:bCs/>
        </w:rPr>
        <w:t xml:space="preserve"> с ограниченной ответственностью «</w:t>
      </w:r>
      <w:r>
        <w:rPr>
          <w:bCs/>
        </w:rPr>
        <w:t>Б</w:t>
      </w:r>
      <w:r w:rsidRPr="00D5496F">
        <w:rPr>
          <w:bCs/>
        </w:rPr>
        <w:t>иоком»</w:t>
      </w:r>
      <w:r>
        <w:rPr>
          <w:bCs/>
        </w:rPr>
        <w:t>;</w:t>
      </w:r>
    </w:p>
    <w:p w14:paraId="4D46971F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бластн</w:t>
      </w:r>
      <w:r>
        <w:rPr>
          <w:szCs w:val="30"/>
        </w:rPr>
        <w:t>ым</w:t>
      </w:r>
      <w:r w:rsidRPr="0071660A">
        <w:rPr>
          <w:szCs w:val="30"/>
        </w:rPr>
        <w:t xml:space="preserve"> унитарн</w:t>
      </w:r>
      <w:r>
        <w:rPr>
          <w:szCs w:val="30"/>
        </w:rPr>
        <w:t>ым</w:t>
      </w:r>
      <w:r w:rsidRPr="0071660A">
        <w:rPr>
          <w:szCs w:val="30"/>
        </w:rPr>
        <w:t xml:space="preserve"> предприятие</w:t>
      </w:r>
      <w:r>
        <w:rPr>
          <w:szCs w:val="30"/>
        </w:rPr>
        <w:t>м</w:t>
      </w:r>
      <w:r w:rsidRPr="0071660A">
        <w:rPr>
          <w:szCs w:val="30"/>
        </w:rPr>
        <w:t xml:space="preserve"> «Гродномелиоводхоз»</w:t>
      </w:r>
      <w:r>
        <w:rPr>
          <w:szCs w:val="30"/>
        </w:rPr>
        <w:t>;</w:t>
      </w:r>
    </w:p>
    <w:p w14:paraId="28204D11" w14:textId="77777777" w:rsidR="008633AB" w:rsidRDefault="008633AB" w:rsidP="008633AB">
      <w:pPr>
        <w:ind w:firstLine="720"/>
        <w:jc w:val="both"/>
        <w:rPr>
          <w:szCs w:val="30"/>
        </w:rPr>
      </w:pPr>
      <w:r>
        <w:rPr>
          <w:szCs w:val="30"/>
        </w:rPr>
        <w:t>республиканск</w:t>
      </w:r>
      <w:r>
        <w:rPr>
          <w:szCs w:val="30"/>
          <w:lang w:val="be-BY"/>
        </w:rPr>
        <w:t>им</w:t>
      </w:r>
      <w:r>
        <w:rPr>
          <w:szCs w:val="30"/>
        </w:rPr>
        <w:t xml:space="preserve"> унитарн</w:t>
      </w:r>
      <w:r>
        <w:rPr>
          <w:szCs w:val="30"/>
          <w:lang w:val="be-BY"/>
        </w:rPr>
        <w:t>ым</w:t>
      </w:r>
      <w:r>
        <w:rPr>
          <w:szCs w:val="30"/>
        </w:rPr>
        <w:t xml:space="preserve"> сельскохозяйственн</w:t>
      </w:r>
      <w:r>
        <w:rPr>
          <w:szCs w:val="30"/>
          <w:lang w:val="be-BY"/>
        </w:rPr>
        <w:t>ым</w:t>
      </w:r>
      <w:r>
        <w:rPr>
          <w:szCs w:val="30"/>
        </w:rPr>
        <w:t xml:space="preserve"> предприяти</w:t>
      </w:r>
      <w:r>
        <w:rPr>
          <w:szCs w:val="30"/>
          <w:lang w:val="be-BY"/>
        </w:rPr>
        <w:t>ем</w:t>
      </w:r>
      <w:r>
        <w:rPr>
          <w:szCs w:val="30"/>
        </w:rPr>
        <w:t xml:space="preserve"> по племенному делу «Гродненское племпредприятие»;</w:t>
      </w:r>
    </w:p>
    <w:p w14:paraId="7A393F9E" w14:textId="77777777" w:rsidR="008633AB" w:rsidRDefault="00B82C3B" w:rsidP="008633AB">
      <w:pPr>
        <w:ind w:firstLine="720"/>
        <w:jc w:val="both"/>
      </w:pPr>
      <w:r>
        <w:t>ОАО</w:t>
      </w:r>
      <w:r w:rsidR="008633AB" w:rsidRPr="00C67A15">
        <w:t xml:space="preserve"> «</w:t>
      </w:r>
      <w:r w:rsidR="008633AB">
        <w:t>Г</w:t>
      </w:r>
      <w:r w:rsidR="008633AB" w:rsidRPr="00C67A15">
        <w:t>ородейский сахарный комбинат»</w:t>
      </w:r>
      <w:r w:rsidR="008633AB">
        <w:t>;</w:t>
      </w:r>
    </w:p>
    <w:p w14:paraId="014A8451" w14:textId="77777777" w:rsidR="008633AB" w:rsidRDefault="00B82C3B" w:rsidP="008633AB">
      <w:pPr>
        <w:ind w:left="720"/>
        <w:jc w:val="both"/>
        <w:rPr>
          <w:szCs w:val="30"/>
        </w:rPr>
      </w:pPr>
      <w:r>
        <w:t>ОАО</w:t>
      </w:r>
      <w:r w:rsidR="008633AB" w:rsidRPr="0071660A">
        <w:rPr>
          <w:szCs w:val="30"/>
        </w:rPr>
        <w:t xml:space="preserve"> «Лидахлебопродукт»</w:t>
      </w:r>
      <w:r w:rsidR="008633AB">
        <w:rPr>
          <w:szCs w:val="30"/>
        </w:rPr>
        <w:t>;</w:t>
      </w:r>
    </w:p>
    <w:p w14:paraId="22C2CAE7" w14:textId="77777777" w:rsidR="008633AB" w:rsidRDefault="008633AB" w:rsidP="008633AB">
      <w:pPr>
        <w:ind w:left="720"/>
        <w:jc w:val="both"/>
        <w:rPr>
          <w:szCs w:val="30"/>
        </w:rPr>
      </w:pPr>
      <w:r w:rsidRPr="0071660A">
        <w:rPr>
          <w:szCs w:val="30"/>
        </w:rPr>
        <w:t>Гродненск</w:t>
      </w:r>
      <w:r>
        <w:rPr>
          <w:szCs w:val="30"/>
        </w:rPr>
        <w:t>им</w:t>
      </w:r>
      <w:r w:rsidRPr="0071660A">
        <w:rPr>
          <w:szCs w:val="30"/>
        </w:rPr>
        <w:t xml:space="preserve"> унитарн</w:t>
      </w:r>
      <w:r>
        <w:rPr>
          <w:szCs w:val="30"/>
        </w:rPr>
        <w:t>ым</w:t>
      </w:r>
      <w:r w:rsidRPr="0071660A">
        <w:rPr>
          <w:szCs w:val="30"/>
        </w:rPr>
        <w:t xml:space="preserve"> предприятие</w:t>
      </w:r>
      <w:r>
        <w:rPr>
          <w:szCs w:val="30"/>
        </w:rPr>
        <w:t>м</w:t>
      </w:r>
      <w:r w:rsidRPr="0071660A">
        <w:rPr>
          <w:szCs w:val="30"/>
        </w:rPr>
        <w:t xml:space="preserve"> «Облсельхозтехника»</w:t>
      </w:r>
      <w:r>
        <w:rPr>
          <w:szCs w:val="30"/>
        </w:rPr>
        <w:t>;</w:t>
      </w:r>
    </w:p>
    <w:p w14:paraId="25EED198" w14:textId="77777777" w:rsidR="008633AB" w:rsidRDefault="008633AB" w:rsidP="008633AB">
      <w:pPr>
        <w:ind w:firstLine="720"/>
        <w:jc w:val="both"/>
        <w:rPr>
          <w:szCs w:val="30"/>
        </w:rPr>
      </w:pPr>
      <w:r w:rsidRPr="0071660A">
        <w:rPr>
          <w:szCs w:val="30"/>
        </w:rPr>
        <w:t>Гродненски</w:t>
      </w:r>
      <w:r>
        <w:rPr>
          <w:szCs w:val="30"/>
        </w:rPr>
        <w:t>м</w:t>
      </w:r>
      <w:r w:rsidRPr="0071660A">
        <w:rPr>
          <w:szCs w:val="30"/>
        </w:rPr>
        <w:t xml:space="preserve"> областн</w:t>
      </w:r>
      <w:r>
        <w:rPr>
          <w:szCs w:val="30"/>
        </w:rPr>
        <w:t>ым</w:t>
      </w:r>
      <w:r w:rsidRPr="0071660A">
        <w:rPr>
          <w:szCs w:val="30"/>
        </w:rPr>
        <w:t xml:space="preserve"> комитет</w:t>
      </w:r>
      <w:r>
        <w:rPr>
          <w:szCs w:val="30"/>
        </w:rPr>
        <w:t>ом</w:t>
      </w:r>
      <w:r w:rsidRPr="0071660A">
        <w:rPr>
          <w:szCs w:val="30"/>
        </w:rPr>
        <w:t xml:space="preserve"> природных ресурсов и охраны окружающей среды</w:t>
      </w:r>
      <w:r>
        <w:rPr>
          <w:szCs w:val="30"/>
        </w:rPr>
        <w:t>;</w:t>
      </w:r>
    </w:p>
    <w:p w14:paraId="55EB72BF" w14:textId="77777777" w:rsidR="008633AB" w:rsidRDefault="00991977" w:rsidP="008633AB">
      <w:pPr>
        <w:ind w:firstLine="720"/>
        <w:jc w:val="both"/>
        <w:rPr>
          <w:szCs w:val="30"/>
        </w:rPr>
      </w:pPr>
      <w:r>
        <w:rPr>
          <w:szCs w:val="30"/>
        </w:rPr>
        <w:t>ГУ</w:t>
      </w:r>
      <w:r w:rsidR="008633AB" w:rsidRPr="0071660A">
        <w:rPr>
          <w:szCs w:val="30"/>
        </w:rPr>
        <w:t xml:space="preserve"> «Гродненская областная государственная инспекция по семеноводству, карантину и защите растений»</w:t>
      </w:r>
      <w:r w:rsidR="008633AB">
        <w:rPr>
          <w:szCs w:val="30"/>
        </w:rPr>
        <w:t>;</w:t>
      </w:r>
    </w:p>
    <w:p w14:paraId="449DE643" w14:textId="77777777" w:rsidR="008633AB" w:rsidRDefault="008633AB" w:rsidP="008633AB">
      <w:pPr>
        <w:ind w:firstLine="720"/>
        <w:jc w:val="both"/>
        <w:rPr>
          <w:szCs w:val="30"/>
        </w:rPr>
      </w:pPr>
      <w:r w:rsidRPr="0071660A">
        <w:rPr>
          <w:szCs w:val="30"/>
        </w:rPr>
        <w:t>Гродненск</w:t>
      </w:r>
      <w:r>
        <w:rPr>
          <w:szCs w:val="30"/>
        </w:rPr>
        <w:t>им</w:t>
      </w:r>
      <w:r w:rsidRPr="0071660A">
        <w:rPr>
          <w:szCs w:val="30"/>
        </w:rPr>
        <w:t xml:space="preserve"> государственн</w:t>
      </w:r>
      <w:r>
        <w:rPr>
          <w:szCs w:val="30"/>
        </w:rPr>
        <w:t>ым</w:t>
      </w:r>
      <w:r w:rsidRPr="0071660A">
        <w:rPr>
          <w:szCs w:val="30"/>
        </w:rPr>
        <w:t xml:space="preserve"> производственн</w:t>
      </w:r>
      <w:r>
        <w:rPr>
          <w:szCs w:val="30"/>
        </w:rPr>
        <w:t>ым</w:t>
      </w:r>
      <w:r w:rsidRPr="0071660A">
        <w:rPr>
          <w:szCs w:val="30"/>
        </w:rPr>
        <w:t xml:space="preserve"> лесохозяйственн</w:t>
      </w:r>
      <w:r>
        <w:rPr>
          <w:szCs w:val="30"/>
        </w:rPr>
        <w:t>ым</w:t>
      </w:r>
      <w:r w:rsidRPr="0071660A">
        <w:rPr>
          <w:szCs w:val="30"/>
        </w:rPr>
        <w:t xml:space="preserve"> объединение</w:t>
      </w:r>
      <w:r>
        <w:rPr>
          <w:szCs w:val="30"/>
        </w:rPr>
        <w:t>м;</w:t>
      </w:r>
    </w:p>
    <w:p w14:paraId="78976477" w14:textId="77777777" w:rsidR="008633AB" w:rsidRDefault="008633AB" w:rsidP="008633AB">
      <w:pPr>
        <w:ind w:firstLine="720"/>
        <w:jc w:val="both"/>
        <w:rPr>
          <w:szCs w:val="30"/>
        </w:rPr>
      </w:pPr>
      <w:r w:rsidRPr="0071660A">
        <w:rPr>
          <w:szCs w:val="30"/>
        </w:rPr>
        <w:t>организаци</w:t>
      </w:r>
      <w:r>
        <w:rPr>
          <w:szCs w:val="30"/>
        </w:rPr>
        <w:t>ями</w:t>
      </w:r>
      <w:r w:rsidRPr="0071660A">
        <w:rPr>
          <w:szCs w:val="30"/>
        </w:rPr>
        <w:t xml:space="preserve"> перерабатывающих отраслей</w:t>
      </w:r>
      <w:r>
        <w:rPr>
          <w:szCs w:val="30"/>
        </w:rPr>
        <w:t xml:space="preserve"> сельского хозяйства;</w:t>
      </w:r>
    </w:p>
    <w:p w14:paraId="62F6180C" w14:textId="77777777" w:rsidR="008633AB" w:rsidRPr="00C67A15" w:rsidRDefault="008633AB" w:rsidP="008633AB">
      <w:pPr>
        <w:ind w:firstLine="720"/>
        <w:jc w:val="both"/>
      </w:pPr>
      <w:r>
        <w:rPr>
          <w:szCs w:val="30"/>
        </w:rPr>
        <w:t>о</w:t>
      </w:r>
      <w:r w:rsidRPr="0071660A">
        <w:rPr>
          <w:szCs w:val="30"/>
        </w:rPr>
        <w:t>бластны</w:t>
      </w:r>
      <w:r>
        <w:rPr>
          <w:szCs w:val="30"/>
        </w:rPr>
        <w:t>ми</w:t>
      </w:r>
      <w:r w:rsidRPr="0071660A">
        <w:rPr>
          <w:szCs w:val="30"/>
        </w:rPr>
        <w:t xml:space="preserve"> организаци</w:t>
      </w:r>
      <w:r>
        <w:rPr>
          <w:szCs w:val="30"/>
        </w:rPr>
        <w:t>ями</w:t>
      </w:r>
      <w:r w:rsidRPr="0071660A">
        <w:rPr>
          <w:szCs w:val="30"/>
        </w:rPr>
        <w:t xml:space="preserve"> проф</w:t>
      </w:r>
      <w:r>
        <w:rPr>
          <w:szCs w:val="30"/>
        </w:rPr>
        <w:t xml:space="preserve">ессиональных </w:t>
      </w:r>
      <w:r w:rsidRPr="0071660A">
        <w:rPr>
          <w:szCs w:val="30"/>
        </w:rPr>
        <w:t>союзов по соответствующим отраслям и сферам</w:t>
      </w:r>
      <w:r>
        <w:rPr>
          <w:szCs w:val="30"/>
        </w:rPr>
        <w:t>.</w:t>
      </w:r>
    </w:p>
    <w:p w14:paraId="16057714" w14:textId="77777777" w:rsidR="008633AB" w:rsidRDefault="008633AB" w:rsidP="008633AB">
      <w:pPr>
        <w:rPr>
          <w:szCs w:val="30"/>
        </w:rPr>
      </w:pPr>
    </w:p>
    <w:p w14:paraId="6AB5F143" w14:textId="77777777" w:rsidR="008633AB" w:rsidRPr="0071660A" w:rsidRDefault="008633AB" w:rsidP="008633AB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60F57D9E" w14:textId="77777777" w:rsidR="008633AB" w:rsidRDefault="008633AB" w:rsidP="00306EE6">
      <w:pPr>
        <w:spacing w:line="280" w:lineRule="exact"/>
        <w:rPr>
          <w:szCs w:val="30"/>
        </w:rPr>
      </w:pPr>
      <w:r>
        <w:rPr>
          <w:szCs w:val="30"/>
        </w:rPr>
        <w:t xml:space="preserve">заместителя </w:t>
      </w:r>
      <w:r w:rsidRPr="0071660A">
        <w:rPr>
          <w:szCs w:val="30"/>
        </w:rPr>
        <w:t xml:space="preserve">председателя </w:t>
      </w:r>
      <w:r w:rsidR="00306EE6">
        <w:rPr>
          <w:szCs w:val="30"/>
        </w:rPr>
        <w:t>райисполкома</w:t>
      </w:r>
      <w:r>
        <w:rPr>
          <w:szCs w:val="30"/>
        </w:rPr>
        <w:t xml:space="preserve">, </w:t>
      </w:r>
    </w:p>
    <w:p w14:paraId="44E0EDEA" w14:textId="77777777" w:rsidR="008633AB" w:rsidRDefault="008633AB" w:rsidP="008633AB">
      <w:pPr>
        <w:spacing w:line="280" w:lineRule="exact"/>
        <w:rPr>
          <w:szCs w:val="30"/>
        </w:rPr>
      </w:pPr>
      <w:r>
        <w:rPr>
          <w:szCs w:val="30"/>
        </w:rPr>
        <w:t>курирующего вопросы строительства</w:t>
      </w:r>
      <w:r>
        <w:rPr>
          <w:szCs w:val="30"/>
        </w:rPr>
        <w:br/>
        <w:t>и жилищно-коммунального хозяйства</w:t>
      </w:r>
      <w:r w:rsidRPr="0071660A">
        <w:rPr>
          <w:szCs w:val="30"/>
        </w:rPr>
        <w:t xml:space="preserve"> </w:t>
      </w:r>
    </w:p>
    <w:p w14:paraId="041409D8" w14:textId="77777777" w:rsidR="008633AB" w:rsidRDefault="008633AB" w:rsidP="008633AB">
      <w:pPr>
        <w:spacing w:line="360" w:lineRule="auto"/>
        <w:jc w:val="both"/>
      </w:pPr>
    </w:p>
    <w:p w14:paraId="0FCA6329" w14:textId="77777777" w:rsidR="008633AB" w:rsidRDefault="008633AB" w:rsidP="008633AB">
      <w:pPr>
        <w:numPr>
          <w:ilvl w:val="0"/>
          <w:numId w:val="2"/>
        </w:numPr>
        <w:jc w:val="both"/>
      </w:pPr>
      <w:r>
        <w:t>Курирует вопросы:</w:t>
      </w:r>
    </w:p>
    <w:p w14:paraId="624ADE81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троительн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архитектур</w:t>
      </w:r>
      <w:r>
        <w:rPr>
          <w:szCs w:val="30"/>
        </w:rPr>
        <w:t>ы</w:t>
      </w:r>
      <w:r w:rsidRPr="0071660A">
        <w:rPr>
          <w:szCs w:val="30"/>
        </w:rPr>
        <w:t>, градостроительств</w:t>
      </w:r>
      <w:r>
        <w:rPr>
          <w:szCs w:val="30"/>
        </w:rPr>
        <w:t>а</w:t>
      </w:r>
      <w:r w:rsidRPr="0071660A">
        <w:rPr>
          <w:szCs w:val="30"/>
        </w:rPr>
        <w:t>, инвестиционн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 xml:space="preserve"> в строительстве, жилищно</w:t>
      </w:r>
      <w:r>
        <w:rPr>
          <w:szCs w:val="30"/>
        </w:rPr>
        <w:t>го</w:t>
      </w:r>
      <w:r w:rsidRPr="0071660A">
        <w:rPr>
          <w:szCs w:val="30"/>
        </w:rPr>
        <w:t xml:space="preserve"> строительств</w:t>
      </w:r>
      <w:r>
        <w:rPr>
          <w:szCs w:val="30"/>
        </w:rPr>
        <w:t>а;</w:t>
      </w:r>
    </w:p>
    <w:p w14:paraId="6D46E70F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э</w:t>
      </w:r>
      <w:r w:rsidRPr="0071660A">
        <w:rPr>
          <w:szCs w:val="30"/>
        </w:rPr>
        <w:t>нергогазоснабжени</w:t>
      </w:r>
      <w:r>
        <w:rPr>
          <w:szCs w:val="30"/>
        </w:rPr>
        <w:t>я</w:t>
      </w:r>
      <w:r w:rsidRPr="0071660A">
        <w:rPr>
          <w:szCs w:val="30"/>
        </w:rPr>
        <w:t xml:space="preserve"> потребителей </w:t>
      </w:r>
      <w:r>
        <w:rPr>
          <w:szCs w:val="30"/>
        </w:rPr>
        <w:t>Зельвенского района</w:t>
      </w:r>
      <w:r w:rsidRPr="0071660A">
        <w:rPr>
          <w:szCs w:val="30"/>
        </w:rPr>
        <w:t>, работ</w:t>
      </w:r>
      <w:r>
        <w:rPr>
          <w:szCs w:val="30"/>
        </w:rPr>
        <w:t>у</w:t>
      </w:r>
      <w:r w:rsidRPr="0071660A">
        <w:rPr>
          <w:szCs w:val="30"/>
        </w:rPr>
        <w:t xml:space="preserve"> организаций данной сферы по удовлетворению потребностей народного хозяйства и населения в электрической и тепловой энергии, природном и сжиженном газе, твердых видах топлива, их рациональном и безопасном использовании</w:t>
      </w:r>
      <w:r>
        <w:rPr>
          <w:szCs w:val="30"/>
        </w:rPr>
        <w:t>;</w:t>
      </w:r>
    </w:p>
    <w:p w14:paraId="541B0F60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71660A">
        <w:rPr>
          <w:szCs w:val="30"/>
        </w:rPr>
        <w:t>ормировани</w:t>
      </w:r>
      <w:r>
        <w:rPr>
          <w:szCs w:val="30"/>
        </w:rPr>
        <w:t>я</w:t>
      </w:r>
      <w:r w:rsidRPr="0071660A">
        <w:rPr>
          <w:szCs w:val="30"/>
        </w:rPr>
        <w:t xml:space="preserve"> и реализаци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политики в области энергосбережения</w:t>
      </w:r>
      <w:r>
        <w:rPr>
          <w:szCs w:val="30"/>
        </w:rPr>
        <w:t>;</w:t>
      </w:r>
    </w:p>
    <w:p w14:paraId="2D29C97E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71660A">
        <w:rPr>
          <w:szCs w:val="30"/>
        </w:rPr>
        <w:t>латежн</w:t>
      </w:r>
      <w:r>
        <w:rPr>
          <w:szCs w:val="30"/>
        </w:rPr>
        <w:t>ой</w:t>
      </w:r>
      <w:r w:rsidRPr="0071660A">
        <w:rPr>
          <w:szCs w:val="30"/>
        </w:rPr>
        <w:t xml:space="preserve"> дисциплин</w:t>
      </w:r>
      <w:r>
        <w:rPr>
          <w:szCs w:val="30"/>
        </w:rPr>
        <w:t>ы</w:t>
      </w:r>
      <w:r w:rsidRPr="0071660A">
        <w:rPr>
          <w:szCs w:val="30"/>
        </w:rPr>
        <w:t xml:space="preserve"> при расчетах за топливно-энергетические ресурсы</w:t>
      </w:r>
      <w:r>
        <w:rPr>
          <w:szCs w:val="30"/>
        </w:rPr>
        <w:t>;</w:t>
      </w:r>
    </w:p>
    <w:p w14:paraId="3723A4AA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ж</w:t>
      </w:r>
      <w:r w:rsidRPr="0071660A">
        <w:rPr>
          <w:szCs w:val="30"/>
        </w:rPr>
        <w:t>илищно-коммунально</w:t>
      </w:r>
      <w:r>
        <w:rPr>
          <w:szCs w:val="30"/>
        </w:rPr>
        <w:t>го</w:t>
      </w:r>
      <w:r w:rsidRPr="0071660A">
        <w:rPr>
          <w:szCs w:val="30"/>
        </w:rPr>
        <w:t xml:space="preserve"> хозяйств</w:t>
      </w:r>
      <w:r>
        <w:rPr>
          <w:szCs w:val="30"/>
        </w:rPr>
        <w:t>а</w:t>
      </w:r>
      <w:r w:rsidRPr="0071660A">
        <w:rPr>
          <w:szCs w:val="30"/>
        </w:rPr>
        <w:t>, в том числе регулировани</w:t>
      </w:r>
      <w:r>
        <w:rPr>
          <w:szCs w:val="30"/>
        </w:rPr>
        <w:t>я</w:t>
      </w:r>
      <w:r w:rsidRPr="0071660A">
        <w:rPr>
          <w:szCs w:val="30"/>
        </w:rPr>
        <w:t xml:space="preserve"> деятельности жилищно-коммунального хозяйства в части управления государственным жилищным фондом</w:t>
      </w:r>
      <w:r>
        <w:rPr>
          <w:szCs w:val="30"/>
        </w:rPr>
        <w:t>;</w:t>
      </w:r>
    </w:p>
    <w:p w14:paraId="6D70E8F1" w14:textId="77777777" w:rsidR="008633AB" w:rsidRDefault="008633AB" w:rsidP="008633AB">
      <w:pPr>
        <w:ind w:firstLine="709"/>
        <w:jc w:val="both"/>
        <w:rPr>
          <w:szCs w:val="30"/>
        </w:rPr>
      </w:pPr>
      <w:r w:rsidRPr="0071660A">
        <w:rPr>
          <w:szCs w:val="30"/>
        </w:rPr>
        <w:t>сфер</w:t>
      </w:r>
      <w:r>
        <w:rPr>
          <w:szCs w:val="30"/>
        </w:rPr>
        <w:t>ы</w:t>
      </w:r>
      <w:r w:rsidRPr="0071660A">
        <w:rPr>
          <w:szCs w:val="30"/>
        </w:rPr>
        <w:t xml:space="preserve"> обращения (сбора, переработки, утилизации) со вторичными материальными ресурсами, коммунальными отходами</w:t>
      </w:r>
      <w:r>
        <w:rPr>
          <w:szCs w:val="30"/>
        </w:rPr>
        <w:t>;</w:t>
      </w:r>
    </w:p>
    <w:p w14:paraId="1FA567EE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т</w:t>
      </w:r>
      <w:r w:rsidRPr="0071660A">
        <w:rPr>
          <w:szCs w:val="30"/>
        </w:rPr>
        <w:t>ранспортн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включая деятельность автомобильного, железнодорожного</w:t>
      </w:r>
      <w:r>
        <w:rPr>
          <w:szCs w:val="30"/>
        </w:rPr>
        <w:t xml:space="preserve"> и</w:t>
      </w:r>
      <w:r w:rsidRPr="0071660A">
        <w:rPr>
          <w:szCs w:val="30"/>
        </w:rPr>
        <w:t xml:space="preserve"> водного</w:t>
      </w:r>
      <w:r>
        <w:rPr>
          <w:szCs w:val="30"/>
        </w:rPr>
        <w:t xml:space="preserve"> транспорта;</w:t>
      </w:r>
    </w:p>
    <w:p w14:paraId="2790CB09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Pr="0071660A">
        <w:rPr>
          <w:szCs w:val="30"/>
        </w:rPr>
        <w:t>орожн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в том числе развитие инфраструктуры придорожного сервиса, безопасность дорожного движения</w:t>
      </w:r>
      <w:r>
        <w:rPr>
          <w:szCs w:val="30"/>
        </w:rPr>
        <w:t>;</w:t>
      </w:r>
    </w:p>
    <w:p w14:paraId="78C9ED3C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вяз</w:t>
      </w:r>
      <w:r>
        <w:rPr>
          <w:szCs w:val="30"/>
        </w:rPr>
        <w:t>и</w:t>
      </w:r>
      <w:r w:rsidRPr="0071660A">
        <w:rPr>
          <w:szCs w:val="30"/>
        </w:rPr>
        <w:t xml:space="preserve"> и информатизаци</w:t>
      </w:r>
      <w:r>
        <w:rPr>
          <w:szCs w:val="30"/>
        </w:rPr>
        <w:t>и</w:t>
      </w:r>
      <w:r w:rsidRPr="0071660A">
        <w:rPr>
          <w:szCs w:val="30"/>
        </w:rPr>
        <w:t>, в том числе взаимодействие с операторами мобильной подвижной сотовой электросвязи</w:t>
      </w:r>
      <w:r>
        <w:rPr>
          <w:szCs w:val="30"/>
        </w:rPr>
        <w:t>;</w:t>
      </w:r>
    </w:p>
    <w:p w14:paraId="759F163F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т</w:t>
      </w:r>
      <w:r w:rsidRPr="0071660A">
        <w:rPr>
          <w:szCs w:val="30"/>
        </w:rPr>
        <w:t>ерриториальн</w:t>
      </w:r>
      <w:r>
        <w:rPr>
          <w:szCs w:val="30"/>
        </w:rPr>
        <w:t xml:space="preserve">ой и гражданской </w:t>
      </w:r>
      <w:r w:rsidRPr="0071660A">
        <w:rPr>
          <w:szCs w:val="30"/>
        </w:rPr>
        <w:t>оборон</w:t>
      </w:r>
      <w:r>
        <w:rPr>
          <w:szCs w:val="30"/>
        </w:rPr>
        <w:t>ы;</w:t>
      </w:r>
    </w:p>
    <w:p w14:paraId="73256E0A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ч</w:t>
      </w:r>
      <w:r w:rsidRPr="0071660A">
        <w:rPr>
          <w:szCs w:val="30"/>
        </w:rPr>
        <w:t>резвычайны</w:t>
      </w:r>
      <w:r>
        <w:rPr>
          <w:szCs w:val="30"/>
        </w:rPr>
        <w:t>х</w:t>
      </w:r>
      <w:r w:rsidRPr="0071660A">
        <w:rPr>
          <w:szCs w:val="30"/>
        </w:rPr>
        <w:t xml:space="preserve"> ситуаци</w:t>
      </w:r>
      <w:r>
        <w:rPr>
          <w:szCs w:val="30"/>
        </w:rPr>
        <w:t>й</w:t>
      </w:r>
      <w:r w:rsidRPr="0071660A">
        <w:rPr>
          <w:szCs w:val="30"/>
        </w:rPr>
        <w:t>, взаимодействи</w:t>
      </w:r>
      <w:r>
        <w:rPr>
          <w:szCs w:val="30"/>
        </w:rPr>
        <w:t>я</w:t>
      </w:r>
      <w:r w:rsidRPr="0071660A">
        <w:rPr>
          <w:szCs w:val="30"/>
        </w:rPr>
        <w:t xml:space="preserve"> государственных органов и хозяйствующих субъектов </w:t>
      </w:r>
      <w:r>
        <w:rPr>
          <w:szCs w:val="30"/>
        </w:rPr>
        <w:t>района</w:t>
      </w:r>
      <w:r w:rsidRPr="0071660A">
        <w:rPr>
          <w:szCs w:val="30"/>
        </w:rPr>
        <w:t xml:space="preserve"> по предотвращению и ликвидации последствий аварий, катастроф и стихийных бедствий, ликвидации последствий катастрофы на Чернобыльской АЭС</w:t>
      </w:r>
      <w:r>
        <w:rPr>
          <w:szCs w:val="30"/>
        </w:rPr>
        <w:t>;</w:t>
      </w:r>
    </w:p>
    <w:p w14:paraId="7DFB58E9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абот</w:t>
      </w:r>
      <w:r>
        <w:rPr>
          <w:szCs w:val="30"/>
        </w:rPr>
        <w:t>у</w:t>
      </w:r>
      <w:r w:rsidRPr="0071660A">
        <w:rPr>
          <w:szCs w:val="30"/>
        </w:rPr>
        <w:t xml:space="preserve"> организаций строительного комплекса, включая организации жилищно-коммунального хозяйства, транспорта, связи</w:t>
      </w:r>
      <w:r>
        <w:rPr>
          <w:szCs w:val="30"/>
        </w:rPr>
        <w:t>;</w:t>
      </w:r>
    </w:p>
    <w:p w14:paraId="2E8ED669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71660A">
        <w:rPr>
          <w:szCs w:val="30"/>
        </w:rPr>
        <w:t>ыполнени</w:t>
      </w:r>
      <w:r>
        <w:rPr>
          <w:szCs w:val="30"/>
        </w:rPr>
        <w:t>я</w:t>
      </w:r>
      <w:r w:rsidRPr="0071660A">
        <w:rPr>
          <w:szCs w:val="30"/>
        </w:rPr>
        <w:t xml:space="preserve"> социальных стандартов по курируемым отраслям</w:t>
      </w:r>
      <w:r>
        <w:rPr>
          <w:szCs w:val="30"/>
        </w:rPr>
        <w:t>;</w:t>
      </w:r>
    </w:p>
    <w:p w14:paraId="38C4460C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воевременн</w:t>
      </w:r>
      <w:r>
        <w:rPr>
          <w:szCs w:val="30"/>
        </w:rPr>
        <w:t>ой</w:t>
      </w:r>
      <w:r w:rsidRPr="0071660A">
        <w:rPr>
          <w:szCs w:val="30"/>
        </w:rPr>
        <w:t xml:space="preserve"> выплат</w:t>
      </w:r>
      <w:r>
        <w:rPr>
          <w:szCs w:val="30"/>
        </w:rPr>
        <w:t>ы</w:t>
      </w:r>
      <w:r w:rsidRPr="0071660A">
        <w:rPr>
          <w:szCs w:val="30"/>
        </w:rPr>
        <w:t xml:space="preserve"> заработной платы по курируемым отраслям</w:t>
      </w:r>
      <w:r>
        <w:rPr>
          <w:szCs w:val="30"/>
        </w:rPr>
        <w:t>;</w:t>
      </w:r>
    </w:p>
    <w:p w14:paraId="5CC01446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работы с руководящими кадрами государственных органов и организаций, расположенных на территории </w:t>
      </w:r>
      <w:r>
        <w:rPr>
          <w:szCs w:val="30"/>
        </w:rPr>
        <w:t>Зельвенского района</w:t>
      </w:r>
      <w:r w:rsidRPr="0071660A">
        <w:rPr>
          <w:szCs w:val="30"/>
        </w:rPr>
        <w:t>, и их резервом по курируемым направлениям</w:t>
      </w:r>
      <w:r>
        <w:rPr>
          <w:szCs w:val="30"/>
        </w:rPr>
        <w:t>;</w:t>
      </w:r>
    </w:p>
    <w:p w14:paraId="4FD69A12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 xml:space="preserve">реализации </w:t>
      </w:r>
      <w:r w:rsidRPr="0071660A">
        <w:rPr>
          <w:szCs w:val="30"/>
        </w:rPr>
        <w:t>и контрол</w:t>
      </w:r>
      <w:r>
        <w:rPr>
          <w:szCs w:val="30"/>
        </w:rPr>
        <w:t>я</w:t>
      </w:r>
      <w:r w:rsidRPr="0071660A">
        <w:rPr>
          <w:szCs w:val="30"/>
        </w:rPr>
        <w:t xml:space="preserve"> за реализацией проектов международной технической помощи по курируемым направлениям</w:t>
      </w:r>
      <w:r>
        <w:rPr>
          <w:szCs w:val="30"/>
        </w:rPr>
        <w:t>.</w:t>
      </w:r>
    </w:p>
    <w:p w14:paraId="76E179CE" w14:textId="77777777" w:rsidR="008633AB" w:rsidRDefault="008633AB" w:rsidP="008633AB">
      <w:pPr>
        <w:numPr>
          <w:ilvl w:val="0"/>
          <w:numId w:val="2"/>
        </w:numPr>
        <w:jc w:val="both"/>
        <w:rPr>
          <w:szCs w:val="30"/>
        </w:rPr>
      </w:pPr>
      <w:r w:rsidRPr="0071660A">
        <w:rPr>
          <w:szCs w:val="30"/>
        </w:rPr>
        <w:t>Подчиненные структурные подразделения</w:t>
      </w:r>
      <w:r>
        <w:rPr>
          <w:szCs w:val="30"/>
        </w:rPr>
        <w:t xml:space="preserve"> райисполкома:</w:t>
      </w:r>
    </w:p>
    <w:p w14:paraId="430AC8CD" w14:textId="77777777" w:rsidR="008633AB" w:rsidRDefault="008633AB" w:rsidP="008633AB">
      <w:pPr>
        <w:ind w:left="720" w:right="-5"/>
        <w:jc w:val="both"/>
      </w:pPr>
      <w:r>
        <w:t>отдел архитектуры и строительства райисполкома;</w:t>
      </w:r>
    </w:p>
    <w:p w14:paraId="0FC628C8" w14:textId="77777777" w:rsidR="008633AB" w:rsidRDefault="008633AB" w:rsidP="008633AB">
      <w:pPr>
        <w:ind w:left="720" w:right="-1"/>
        <w:jc w:val="both"/>
      </w:pPr>
      <w:r>
        <w:t>отдел жилищно-коммунального хозяйства райисполкома.</w:t>
      </w:r>
    </w:p>
    <w:p w14:paraId="40173EFF" w14:textId="77777777" w:rsidR="008633AB" w:rsidRDefault="008633AB" w:rsidP="008633AB">
      <w:pPr>
        <w:numPr>
          <w:ilvl w:val="0"/>
          <w:numId w:val="2"/>
        </w:numPr>
        <w:ind w:left="0" w:firstLine="709"/>
        <w:jc w:val="both"/>
      </w:pPr>
      <w:r w:rsidRPr="0071660A">
        <w:rPr>
          <w:szCs w:val="30"/>
        </w:rPr>
        <w:t>Взаимодейств</w:t>
      </w:r>
      <w:r>
        <w:rPr>
          <w:szCs w:val="30"/>
        </w:rPr>
        <w:t>ует</w:t>
      </w:r>
      <w:r w:rsidRPr="0071660A">
        <w:rPr>
          <w:szCs w:val="30"/>
        </w:rPr>
        <w:t xml:space="preserve"> с организациями, имущество которых находится в собственности </w:t>
      </w:r>
      <w:r>
        <w:rPr>
          <w:szCs w:val="30"/>
        </w:rPr>
        <w:t>Зельвенского района</w:t>
      </w:r>
      <w:r w:rsidRPr="0071660A">
        <w:rPr>
          <w:szCs w:val="30"/>
        </w:rPr>
        <w:t xml:space="preserve">, хозяйственными обществами, акции (доли в уставном фонде) которых принадлежат </w:t>
      </w:r>
      <w:r>
        <w:rPr>
          <w:szCs w:val="30"/>
        </w:rPr>
        <w:t>району</w:t>
      </w:r>
      <w:r w:rsidRPr="0071660A">
        <w:rPr>
          <w:szCs w:val="30"/>
        </w:rPr>
        <w:t>, по курируемым отраслям</w:t>
      </w:r>
      <w:r>
        <w:rPr>
          <w:szCs w:val="30"/>
        </w:rPr>
        <w:t>:</w:t>
      </w:r>
    </w:p>
    <w:p w14:paraId="56D89B45" w14:textId="77777777" w:rsidR="008633AB" w:rsidRDefault="008633AB" w:rsidP="008633AB">
      <w:pPr>
        <w:ind w:firstLine="709"/>
        <w:jc w:val="both"/>
      </w:pPr>
      <w:r>
        <w:t>Зельвенским районным унитарным предприятием жилищно-коммунального хозяйства.</w:t>
      </w:r>
    </w:p>
    <w:p w14:paraId="4EC98FB7" w14:textId="77777777" w:rsidR="008633AB" w:rsidRPr="00D44D8A" w:rsidRDefault="008633AB" w:rsidP="008633AB">
      <w:pPr>
        <w:numPr>
          <w:ilvl w:val="0"/>
          <w:numId w:val="2"/>
        </w:numPr>
        <w:ind w:left="0" w:firstLine="720"/>
        <w:jc w:val="both"/>
      </w:pPr>
      <w:r w:rsidRPr="00B85028">
        <w:rPr>
          <w:bCs/>
          <w:szCs w:val="30"/>
        </w:rPr>
        <w:t>Взаимодейств</w:t>
      </w:r>
      <w:r>
        <w:rPr>
          <w:bCs/>
          <w:szCs w:val="30"/>
        </w:rPr>
        <w:t>ует</w:t>
      </w:r>
      <w:r w:rsidRPr="0071660A">
        <w:rPr>
          <w:bCs/>
          <w:szCs w:val="30"/>
        </w:rPr>
        <w:t xml:space="preserve"> с </w:t>
      </w:r>
      <w:r w:rsidRPr="0071660A">
        <w:rPr>
          <w:szCs w:val="30"/>
        </w:rPr>
        <w:t>государственными органами</w:t>
      </w:r>
      <w:r w:rsidRPr="0071660A">
        <w:rPr>
          <w:bCs/>
          <w:szCs w:val="30"/>
        </w:rPr>
        <w:t xml:space="preserve"> </w:t>
      </w:r>
      <w:r>
        <w:rPr>
          <w:bCs/>
          <w:szCs w:val="30"/>
        </w:rPr>
        <w:t xml:space="preserve">и </w:t>
      </w:r>
      <w:r w:rsidRPr="0071660A">
        <w:rPr>
          <w:bCs/>
          <w:szCs w:val="30"/>
        </w:rPr>
        <w:t>организациями</w:t>
      </w:r>
      <w:r>
        <w:rPr>
          <w:bCs/>
          <w:szCs w:val="30"/>
        </w:rPr>
        <w:t>, расположенными на территории района:</w:t>
      </w:r>
    </w:p>
    <w:p w14:paraId="259B3DAB" w14:textId="77777777" w:rsidR="008633AB" w:rsidRDefault="008633AB" w:rsidP="008633AB">
      <w:pPr>
        <w:ind w:firstLine="709"/>
        <w:jc w:val="both"/>
      </w:pPr>
      <w:r>
        <w:t>дочерним строительным унитарным предприятием «Зельвенская межхозяйственная передвижная механизированная колонна – 148»;</w:t>
      </w:r>
    </w:p>
    <w:p w14:paraId="4F9988F6" w14:textId="77777777" w:rsidR="008633AB" w:rsidRDefault="008633AB" w:rsidP="008633AB">
      <w:pPr>
        <w:ind w:firstLine="720"/>
        <w:jc w:val="both"/>
      </w:pPr>
      <w:r w:rsidRPr="00DC7563">
        <w:t>дорожн</w:t>
      </w:r>
      <w:r>
        <w:t>ым</w:t>
      </w:r>
      <w:r w:rsidRPr="00DC7563">
        <w:t xml:space="preserve"> ремонтно-строительн</w:t>
      </w:r>
      <w:r>
        <w:t>ым</w:t>
      </w:r>
      <w:r w:rsidRPr="00DC7563">
        <w:t xml:space="preserve"> управление</w:t>
      </w:r>
      <w:r>
        <w:t>м</w:t>
      </w:r>
      <w:r w:rsidRPr="00DC7563">
        <w:t xml:space="preserve"> № 118 коммунального проектно-ремонтно-строительного унитарного предприятия «</w:t>
      </w:r>
      <w:r>
        <w:t>Г</w:t>
      </w:r>
      <w:r w:rsidRPr="00DC7563">
        <w:t>роднооблдорстрой»</w:t>
      </w:r>
      <w:r>
        <w:t>;</w:t>
      </w:r>
    </w:p>
    <w:p w14:paraId="502815EA" w14:textId="77777777" w:rsidR="008633AB" w:rsidRDefault="008633AB" w:rsidP="008633AB">
      <w:pPr>
        <w:ind w:firstLine="720"/>
        <w:jc w:val="both"/>
      </w:pPr>
      <w:r>
        <w:t xml:space="preserve">Зельвенским филиалом </w:t>
      </w:r>
      <w:r w:rsidR="007B1034">
        <w:t>коммунального унитарного предприятия</w:t>
      </w:r>
      <w:r>
        <w:t xml:space="preserve"> по обеспечению топливом «Гроднооблтопливо»;</w:t>
      </w:r>
    </w:p>
    <w:p w14:paraId="2CDD95F7" w14:textId="77777777" w:rsidR="008633AB" w:rsidRDefault="008633AB" w:rsidP="008633AB">
      <w:pPr>
        <w:ind w:firstLine="720"/>
        <w:jc w:val="both"/>
      </w:pPr>
      <w:r>
        <w:t xml:space="preserve">Зельвенским районом газоснабжения Слонимского производственного управления производственного республиканского унитарного предприятия </w:t>
      </w:r>
      <w:r w:rsidR="003E2C66">
        <w:t xml:space="preserve">(далее – РУП) </w:t>
      </w:r>
      <w:r>
        <w:t>«Гроднооблгаз»;</w:t>
      </w:r>
    </w:p>
    <w:p w14:paraId="4BCEE40B" w14:textId="77777777" w:rsidR="008633AB" w:rsidRPr="00140A94" w:rsidRDefault="008633AB" w:rsidP="008633AB">
      <w:pPr>
        <w:ind w:firstLine="720"/>
        <w:jc w:val="both"/>
      </w:pPr>
      <w:r>
        <w:t xml:space="preserve">Зельвенским районом электрических сетей филиала Волковысские электрические сети Гродненского </w:t>
      </w:r>
      <w:r w:rsidR="003E2C66">
        <w:t>РУП</w:t>
      </w:r>
      <w:r>
        <w:t xml:space="preserve"> электроэнергетики «Гродноэнерго»;</w:t>
      </w:r>
    </w:p>
    <w:p w14:paraId="5B0F667E" w14:textId="77777777" w:rsidR="008633AB" w:rsidRDefault="008633AB" w:rsidP="008633AB">
      <w:pPr>
        <w:ind w:firstLine="720"/>
        <w:jc w:val="both"/>
      </w:pPr>
      <w:r>
        <w:t xml:space="preserve">Зельвенским бюро Слонимского филиала </w:t>
      </w:r>
      <w:r w:rsidR="003E2C66">
        <w:t>РУП</w:t>
      </w:r>
      <w:r>
        <w:t xml:space="preserve"> «Гродненское агентство по государственной регистрации и земельному кадастру»;</w:t>
      </w:r>
    </w:p>
    <w:p w14:paraId="78DBCA35" w14:textId="77777777" w:rsidR="008633AB" w:rsidRDefault="008633AB" w:rsidP="008633AB">
      <w:pPr>
        <w:ind w:left="720"/>
        <w:jc w:val="both"/>
      </w:pPr>
      <w:r>
        <w:t>Зельвенской спасательной станцией;</w:t>
      </w:r>
    </w:p>
    <w:p w14:paraId="22E95CAD" w14:textId="77777777" w:rsidR="008633AB" w:rsidRDefault="008633AB" w:rsidP="008633AB">
      <w:pPr>
        <w:ind w:firstLine="709"/>
        <w:jc w:val="both"/>
      </w:pPr>
      <w:r>
        <w:t>Зельвенской районной организацией</w:t>
      </w:r>
      <w:r w:rsidRPr="00E40099">
        <w:t xml:space="preserve"> республиканского </w:t>
      </w:r>
      <w:r>
        <w:t xml:space="preserve">государственно-общественного </w:t>
      </w:r>
      <w:r w:rsidRPr="00E40099">
        <w:t>объединения «Белорусское республиканское общество спасания на вод</w:t>
      </w:r>
      <w:r>
        <w:t>ах</w:t>
      </w:r>
      <w:r w:rsidRPr="00E40099">
        <w:t>»</w:t>
      </w:r>
      <w:r>
        <w:t>;</w:t>
      </w:r>
    </w:p>
    <w:p w14:paraId="6D95116B" w14:textId="77777777" w:rsidR="008633AB" w:rsidRDefault="008633AB" w:rsidP="008633AB">
      <w:pPr>
        <w:ind w:firstLine="720"/>
        <w:jc w:val="both"/>
      </w:pPr>
      <w:r>
        <w:t xml:space="preserve">Зельвенским участком линейно-дорожной дистанции-545, 546 Слонимского дорожно-эксплуатационного управления № 54 </w:t>
      </w:r>
      <w:r w:rsidR="003E2C66">
        <w:t>РУП</w:t>
      </w:r>
      <w:r>
        <w:t xml:space="preserve"> «Гродноавтодор»;</w:t>
      </w:r>
    </w:p>
    <w:p w14:paraId="0ACA1509" w14:textId="77777777" w:rsidR="008633AB" w:rsidRDefault="008633AB" w:rsidP="008633AB">
      <w:pPr>
        <w:ind w:firstLine="720"/>
        <w:jc w:val="both"/>
      </w:pPr>
      <w:r>
        <w:t xml:space="preserve">железнодорожной станцией «Зельва» транспортного </w:t>
      </w:r>
      <w:r w:rsidR="003E2C66">
        <w:t>РУП</w:t>
      </w:r>
      <w:r>
        <w:t xml:space="preserve"> «Барановичское отделение Белорусской железной дороги»;</w:t>
      </w:r>
    </w:p>
    <w:p w14:paraId="0595A1C3" w14:textId="77777777" w:rsidR="008633AB" w:rsidRDefault="008633AB" w:rsidP="008633AB">
      <w:pPr>
        <w:ind w:firstLine="720"/>
        <w:jc w:val="both"/>
      </w:pPr>
      <w:r>
        <w:t xml:space="preserve">участком «Зельва» филиала «Автобусный парк № 3 г.Слоним» </w:t>
      </w:r>
      <w:r w:rsidR="003E2C66">
        <w:t>ОАО</w:t>
      </w:r>
      <w:r>
        <w:t xml:space="preserve"> «Гроднооблавтотранс»;</w:t>
      </w:r>
    </w:p>
    <w:p w14:paraId="586B5EC0" w14:textId="77777777" w:rsidR="008633AB" w:rsidRDefault="008633AB" w:rsidP="008633AB">
      <w:pPr>
        <w:ind w:firstLine="720"/>
        <w:jc w:val="both"/>
      </w:pPr>
      <w:r>
        <w:t>З</w:t>
      </w:r>
      <w:r w:rsidRPr="008127CA">
        <w:t>ельвенски</w:t>
      </w:r>
      <w:r>
        <w:t>м</w:t>
      </w:r>
      <w:r w:rsidRPr="008127CA">
        <w:t xml:space="preserve"> районны</w:t>
      </w:r>
      <w:r>
        <w:t>м</w:t>
      </w:r>
      <w:r w:rsidRPr="008127CA">
        <w:t xml:space="preserve"> участ</w:t>
      </w:r>
      <w:r>
        <w:t>ком</w:t>
      </w:r>
      <w:r w:rsidRPr="008127CA">
        <w:t xml:space="preserve"> почтовой связи </w:t>
      </w:r>
      <w:r>
        <w:t>С</w:t>
      </w:r>
      <w:r w:rsidRPr="008127CA">
        <w:t xml:space="preserve">лонимского районного узла почтовой связи </w:t>
      </w:r>
      <w:r>
        <w:t>Г</w:t>
      </w:r>
      <w:r w:rsidRPr="008127CA">
        <w:t xml:space="preserve">родненского филиала </w:t>
      </w:r>
      <w:r>
        <w:t>РУП</w:t>
      </w:r>
      <w:r w:rsidRPr="008127CA">
        <w:t xml:space="preserve"> «</w:t>
      </w:r>
      <w:r>
        <w:t>Б</w:t>
      </w:r>
      <w:r w:rsidRPr="008127CA">
        <w:t>елпочта»</w:t>
      </w:r>
      <w:r>
        <w:t>;</w:t>
      </w:r>
    </w:p>
    <w:p w14:paraId="2A1ECC56" w14:textId="77777777" w:rsidR="008633AB" w:rsidRDefault="008633AB" w:rsidP="008633AB">
      <w:pPr>
        <w:ind w:firstLine="720"/>
        <w:jc w:val="both"/>
      </w:pPr>
      <w:r>
        <w:t xml:space="preserve">Зельвенским </w:t>
      </w:r>
      <w:r w:rsidR="004F1C6C">
        <w:rPr>
          <w:lang w:val="be-BY"/>
        </w:rPr>
        <w:t>участком</w:t>
      </w:r>
      <w:r>
        <w:t xml:space="preserve"> электросвязи Волковысского зонального узла электросвязи Гродненского филиала </w:t>
      </w:r>
      <w:r w:rsidR="003E2C66">
        <w:t>РУП</w:t>
      </w:r>
      <w:r w:rsidRPr="00AD760D">
        <w:t xml:space="preserve"> «Белтелеком»</w:t>
      </w:r>
      <w:r>
        <w:t>;</w:t>
      </w:r>
    </w:p>
    <w:p w14:paraId="7A91B7E2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З</w:t>
      </w:r>
      <w:r w:rsidRPr="008127CA">
        <w:rPr>
          <w:szCs w:val="30"/>
        </w:rPr>
        <w:t>ельвенск</w:t>
      </w:r>
      <w:r>
        <w:rPr>
          <w:szCs w:val="30"/>
        </w:rPr>
        <w:t>им</w:t>
      </w:r>
      <w:r w:rsidRPr="008127CA">
        <w:rPr>
          <w:szCs w:val="30"/>
        </w:rPr>
        <w:t xml:space="preserve"> опытно-производственн</w:t>
      </w:r>
      <w:r>
        <w:rPr>
          <w:szCs w:val="30"/>
        </w:rPr>
        <w:t>ым</w:t>
      </w:r>
      <w:r w:rsidRPr="008127CA">
        <w:rPr>
          <w:szCs w:val="30"/>
        </w:rPr>
        <w:t xml:space="preserve"> лесничество</w:t>
      </w:r>
      <w:r>
        <w:rPr>
          <w:szCs w:val="30"/>
        </w:rPr>
        <w:t>м</w:t>
      </w:r>
      <w:r w:rsidRPr="008127CA">
        <w:rPr>
          <w:szCs w:val="30"/>
        </w:rPr>
        <w:t xml:space="preserve"> государственного лесохозяйственного учреждения «</w:t>
      </w:r>
      <w:r>
        <w:rPr>
          <w:szCs w:val="30"/>
        </w:rPr>
        <w:t>С</w:t>
      </w:r>
      <w:r w:rsidRPr="008127CA">
        <w:rPr>
          <w:szCs w:val="30"/>
        </w:rPr>
        <w:t>лонимский лесхоз»</w:t>
      </w:r>
      <w:r>
        <w:rPr>
          <w:szCs w:val="30"/>
        </w:rPr>
        <w:t>;</w:t>
      </w:r>
    </w:p>
    <w:p w14:paraId="43486598" w14:textId="77777777" w:rsidR="008633AB" w:rsidRDefault="008633AB" w:rsidP="008633AB">
      <w:pPr>
        <w:ind w:left="720"/>
      </w:pPr>
      <w:r>
        <w:t>отделом внутренних дел райисполкома;</w:t>
      </w:r>
    </w:p>
    <w:p w14:paraId="4B6E41DF" w14:textId="77777777" w:rsidR="008633AB" w:rsidRDefault="008633AB" w:rsidP="008633AB">
      <w:pPr>
        <w:ind w:firstLine="720"/>
        <w:jc w:val="both"/>
      </w:pPr>
      <w:r>
        <w:t>Зельвенским районным отделом по чрезвычайным ситуациям учреждения «Гродненское областное управление Министерства по чрезвычайным ситуациям Республики Беларусь»;</w:t>
      </w:r>
    </w:p>
    <w:p w14:paraId="5FE1F70E" w14:textId="77777777" w:rsidR="008633AB" w:rsidRDefault="008633AB" w:rsidP="008633AB">
      <w:pPr>
        <w:ind w:firstLine="720"/>
        <w:jc w:val="both"/>
      </w:pPr>
      <w:r>
        <w:t>о</w:t>
      </w:r>
      <w:r w:rsidRPr="00DC7563">
        <w:t>бособленн</w:t>
      </w:r>
      <w:r>
        <w:t>ой</w:t>
      </w:r>
      <w:r w:rsidRPr="00DC7563">
        <w:t xml:space="preserve"> групп</w:t>
      </w:r>
      <w:r>
        <w:t>ой</w:t>
      </w:r>
      <w:r w:rsidRPr="00DC7563">
        <w:t xml:space="preserve"> (</w:t>
      </w:r>
      <w:r>
        <w:t>З</w:t>
      </w:r>
      <w:r w:rsidRPr="00DC7563">
        <w:t xml:space="preserve">ельвенского района) военного комиссариата </w:t>
      </w:r>
      <w:r>
        <w:t>С</w:t>
      </w:r>
      <w:r w:rsidRPr="00DC7563">
        <w:t xml:space="preserve">лонимского и </w:t>
      </w:r>
      <w:r>
        <w:t>З</w:t>
      </w:r>
      <w:r w:rsidRPr="00DC7563">
        <w:t>ельвенского районов</w:t>
      </w:r>
      <w:r>
        <w:t>;</w:t>
      </w:r>
    </w:p>
    <w:p w14:paraId="7ACFB544" w14:textId="77777777" w:rsidR="008633AB" w:rsidRDefault="008633AB" w:rsidP="008633AB">
      <w:pPr>
        <w:ind w:firstLine="720"/>
        <w:jc w:val="both"/>
      </w:pPr>
      <w:r>
        <w:t xml:space="preserve">районными </w:t>
      </w:r>
      <w:r w:rsidRPr="00FB6B04">
        <w:t>организаци</w:t>
      </w:r>
      <w:r>
        <w:t>ями</w:t>
      </w:r>
      <w:r w:rsidRPr="00FB6B04">
        <w:t xml:space="preserve"> проф</w:t>
      </w:r>
      <w:r>
        <w:t xml:space="preserve">ессиональных </w:t>
      </w:r>
      <w:r w:rsidRPr="00FB6B04">
        <w:t>союзов по соответствующим отраслям и сферам</w:t>
      </w:r>
      <w:r>
        <w:t>.</w:t>
      </w:r>
    </w:p>
    <w:p w14:paraId="0D69E219" w14:textId="77777777" w:rsidR="008633AB" w:rsidRPr="008127CA" w:rsidRDefault="008633AB" w:rsidP="008633AB">
      <w:pPr>
        <w:numPr>
          <w:ilvl w:val="0"/>
          <w:numId w:val="2"/>
        </w:numPr>
        <w:ind w:left="0" w:firstLine="709"/>
        <w:jc w:val="both"/>
      </w:pPr>
      <w:r w:rsidRPr="0071660A">
        <w:rPr>
          <w:szCs w:val="30"/>
        </w:rPr>
        <w:t xml:space="preserve">Взаимодействует с </w:t>
      </w:r>
      <w:r>
        <w:rPr>
          <w:szCs w:val="30"/>
        </w:rPr>
        <w:t>иными</w:t>
      </w:r>
      <w:r w:rsidRPr="0071660A">
        <w:rPr>
          <w:szCs w:val="30"/>
        </w:rPr>
        <w:t xml:space="preserve"> государственными органами и организациями</w:t>
      </w:r>
      <w:r>
        <w:rPr>
          <w:szCs w:val="30"/>
        </w:rPr>
        <w:t>:</w:t>
      </w:r>
    </w:p>
    <w:p w14:paraId="32139E3E" w14:textId="77777777" w:rsidR="008633AB" w:rsidRDefault="008633AB" w:rsidP="008633AB">
      <w:pPr>
        <w:ind w:left="720"/>
        <w:jc w:val="both"/>
        <w:rPr>
          <w:szCs w:val="30"/>
        </w:rPr>
      </w:pPr>
      <w:r>
        <w:rPr>
          <w:szCs w:val="30"/>
        </w:rPr>
        <w:t>к</w:t>
      </w:r>
      <w:r w:rsidRPr="0071660A">
        <w:rPr>
          <w:szCs w:val="30"/>
        </w:rPr>
        <w:t>омитет</w:t>
      </w:r>
      <w:r>
        <w:rPr>
          <w:szCs w:val="30"/>
        </w:rPr>
        <w:t>ом</w:t>
      </w:r>
      <w:r w:rsidRPr="0071660A">
        <w:rPr>
          <w:szCs w:val="30"/>
        </w:rPr>
        <w:t xml:space="preserve"> по архитектуре и строительству</w:t>
      </w:r>
      <w:r>
        <w:rPr>
          <w:szCs w:val="30"/>
        </w:rPr>
        <w:t xml:space="preserve"> облисполкома;</w:t>
      </w:r>
    </w:p>
    <w:p w14:paraId="35AA7D1A" w14:textId="77777777" w:rsidR="008633AB" w:rsidRDefault="008633AB" w:rsidP="008633AB">
      <w:pPr>
        <w:ind w:left="720"/>
        <w:jc w:val="both"/>
        <w:rPr>
          <w:szCs w:val="30"/>
        </w:rPr>
      </w:pPr>
      <w:r>
        <w:rPr>
          <w:szCs w:val="30"/>
        </w:rPr>
        <w:t>у</w:t>
      </w:r>
      <w:r w:rsidRPr="0071660A">
        <w:rPr>
          <w:szCs w:val="30"/>
        </w:rPr>
        <w:t>правление</w:t>
      </w:r>
      <w:r>
        <w:rPr>
          <w:szCs w:val="30"/>
        </w:rPr>
        <w:t>м</w:t>
      </w:r>
      <w:r w:rsidRPr="0071660A">
        <w:rPr>
          <w:szCs w:val="30"/>
        </w:rPr>
        <w:t xml:space="preserve"> жилищно-коммунального хозяйства</w:t>
      </w:r>
      <w:r>
        <w:rPr>
          <w:szCs w:val="30"/>
        </w:rPr>
        <w:t xml:space="preserve"> облисполкома;</w:t>
      </w:r>
    </w:p>
    <w:p w14:paraId="688E1A58" w14:textId="77777777" w:rsidR="008633AB" w:rsidRDefault="008633AB" w:rsidP="008633AB">
      <w:pPr>
        <w:ind w:left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тдел</w:t>
      </w:r>
      <w:r>
        <w:rPr>
          <w:szCs w:val="30"/>
        </w:rPr>
        <w:t>ом</w:t>
      </w:r>
      <w:r w:rsidRPr="0071660A">
        <w:rPr>
          <w:szCs w:val="30"/>
        </w:rPr>
        <w:t xml:space="preserve"> энергетики, транспорта и связи</w:t>
      </w:r>
      <w:r>
        <w:rPr>
          <w:szCs w:val="30"/>
        </w:rPr>
        <w:t xml:space="preserve"> облисполкома;</w:t>
      </w:r>
    </w:p>
    <w:p w14:paraId="2E95A23F" w14:textId="77777777" w:rsidR="008633AB" w:rsidRDefault="003E2C66" w:rsidP="008633AB">
      <w:pPr>
        <w:ind w:firstLine="709"/>
        <w:jc w:val="both"/>
      </w:pPr>
      <w:r>
        <w:t>ОАО</w:t>
      </w:r>
      <w:r w:rsidR="008633AB">
        <w:t xml:space="preserve"> «Гроднооблсельстрой»;</w:t>
      </w:r>
    </w:p>
    <w:p w14:paraId="3D7E2387" w14:textId="77777777" w:rsidR="008633AB" w:rsidRDefault="008633AB" w:rsidP="008633AB">
      <w:pPr>
        <w:ind w:firstLine="709"/>
        <w:jc w:val="both"/>
      </w:pPr>
      <w:r>
        <w:t>коммунальным проектно-ремонтно-строительным унитарным предприятием «Гроднооблдорстрой»;</w:t>
      </w:r>
    </w:p>
    <w:p w14:paraId="2B25C750" w14:textId="77777777" w:rsidR="008633AB" w:rsidRDefault="007B1034" w:rsidP="008633AB">
      <w:pPr>
        <w:ind w:firstLine="709"/>
        <w:jc w:val="both"/>
      </w:pPr>
      <w:r>
        <w:t>коммунальным унитарным предприятием</w:t>
      </w:r>
      <w:r w:rsidR="008633AB">
        <w:t xml:space="preserve"> по обеспечению топливом «Гроднооблтопливо»;</w:t>
      </w:r>
    </w:p>
    <w:p w14:paraId="635C16A9" w14:textId="77777777" w:rsidR="008633AB" w:rsidRDefault="003E2C66" w:rsidP="008633AB">
      <w:pPr>
        <w:ind w:firstLine="709"/>
        <w:jc w:val="both"/>
      </w:pPr>
      <w:r>
        <w:t>РУП</w:t>
      </w:r>
      <w:r w:rsidR="008633AB">
        <w:t xml:space="preserve"> «Гроднооблгаз»;</w:t>
      </w:r>
    </w:p>
    <w:p w14:paraId="5EDE3FFD" w14:textId="77777777" w:rsidR="008633AB" w:rsidRDefault="008633AB" w:rsidP="008633AB">
      <w:pPr>
        <w:ind w:firstLine="709"/>
        <w:jc w:val="both"/>
      </w:pPr>
      <w:r>
        <w:t xml:space="preserve">Гродненским </w:t>
      </w:r>
      <w:r w:rsidR="003E2C66">
        <w:t>РУП</w:t>
      </w:r>
      <w:r>
        <w:t xml:space="preserve"> электроэнергетики «Гродноэнерго»;</w:t>
      </w:r>
    </w:p>
    <w:p w14:paraId="0F49AAA6" w14:textId="77777777" w:rsidR="008633AB" w:rsidRDefault="003E2C66" w:rsidP="008633AB">
      <w:pPr>
        <w:ind w:firstLine="709"/>
        <w:jc w:val="both"/>
      </w:pPr>
      <w:r>
        <w:t>РУП</w:t>
      </w:r>
      <w:r w:rsidR="008633AB">
        <w:t xml:space="preserve"> «Гродненское агентство по государственной регистрации и земельному кадастру»;</w:t>
      </w:r>
    </w:p>
    <w:p w14:paraId="18245EB3" w14:textId="77777777" w:rsidR="008633AB" w:rsidRDefault="003E2C66" w:rsidP="008633AB">
      <w:pPr>
        <w:ind w:firstLine="709"/>
        <w:jc w:val="both"/>
      </w:pPr>
      <w:r>
        <w:t>РУП</w:t>
      </w:r>
      <w:r w:rsidR="008633AB">
        <w:t xml:space="preserve"> «Гродноавтодор»;</w:t>
      </w:r>
    </w:p>
    <w:p w14:paraId="4651BBF0" w14:textId="77777777" w:rsidR="008633AB" w:rsidRDefault="003E2C66" w:rsidP="008633AB">
      <w:pPr>
        <w:ind w:firstLine="709"/>
        <w:jc w:val="both"/>
      </w:pPr>
      <w:r>
        <w:t>РУП</w:t>
      </w:r>
      <w:r w:rsidR="008633AB">
        <w:t xml:space="preserve"> «Барановичское отделение Белорусской железной дороги»;</w:t>
      </w:r>
    </w:p>
    <w:p w14:paraId="48A3C7E5" w14:textId="77777777" w:rsidR="008633AB" w:rsidRDefault="003E2C66" w:rsidP="008633AB">
      <w:pPr>
        <w:ind w:left="720"/>
        <w:jc w:val="both"/>
      </w:pPr>
      <w:r>
        <w:t>ОАО</w:t>
      </w:r>
      <w:r w:rsidR="008633AB">
        <w:t xml:space="preserve"> «Гроднооблавтотранс»;</w:t>
      </w:r>
    </w:p>
    <w:p w14:paraId="4E3870A3" w14:textId="77777777" w:rsidR="008633AB" w:rsidRDefault="008633AB" w:rsidP="008633AB">
      <w:pPr>
        <w:ind w:firstLine="709"/>
        <w:jc w:val="both"/>
        <w:rPr>
          <w:szCs w:val="30"/>
        </w:rPr>
      </w:pPr>
      <w:r w:rsidRPr="0071660A">
        <w:rPr>
          <w:szCs w:val="30"/>
        </w:rPr>
        <w:t>Гродненски</w:t>
      </w:r>
      <w:r>
        <w:rPr>
          <w:szCs w:val="30"/>
        </w:rPr>
        <w:t>м</w:t>
      </w:r>
      <w:r w:rsidRPr="0071660A">
        <w:rPr>
          <w:szCs w:val="30"/>
        </w:rPr>
        <w:t xml:space="preserve"> филиал</w:t>
      </w:r>
      <w:r>
        <w:rPr>
          <w:szCs w:val="30"/>
        </w:rPr>
        <w:t>ом</w:t>
      </w:r>
      <w:r w:rsidRPr="0071660A">
        <w:rPr>
          <w:szCs w:val="30"/>
        </w:rPr>
        <w:t xml:space="preserve"> РУП почтовой связи «Белпочта»</w:t>
      </w:r>
      <w:r>
        <w:rPr>
          <w:szCs w:val="30"/>
        </w:rPr>
        <w:t>;</w:t>
      </w:r>
    </w:p>
    <w:p w14:paraId="6645EBE3" w14:textId="77777777" w:rsidR="008633AB" w:rsidRDefault="008633AB" w:rsidP="008633AB">
      <w:pPr>
        <w:ind w:firstLine="709"/>
        <w:jc w:val="both"/>
        <w:rPr>
          <w:szCs w:val="30"/>
        </w:rPr>
      </w:pPr>
      <w:r w:rsidRPr="0071660A">
        <w:rPr>
          <w:szCs w:val="30"/>
        </w:rPr>
        <w:t>Гродненски</w:t>
      </w:r>
      <w:r>
        <w:rPr>
          <w:szCs w:val="30"/>
        </w:rPr>
        <w:t>м</w:t>
      </w:r>
      <w:r w:rsidRPr="0071660A">
        <w:rPr>
          <w:szCs w:val="30"/>
        </w:rPr>
        <w:t xml:space="preserve"> филиал</w:t>
      </w:r>
      <w:r>
        <w:rPr>
          <w:szCs w:val="30"/>
        </w:rPr>
        <w:t>ом</w:t>
      </w:r>
      <w:r w:rsidRPr="0071660A">
        <w:rPr>
          <w:szCs w:val="30"/>
        </w:rPr>
        <w:t xml:space="preserve"> РУП электросвязи «Белтелеком»</w:t>
      </w:r>
      <w:r>
        <w:rPr>
          <w:szCs w:val="30"/>
        </w:rPr>
        <w:t>;</w:t>
      </w:r>
    </w:p>
    <w:p w14:paraId="23775908" w14:textId="77777777" w:rsidR="008633AB" w:rsidRDefault="008633AB" w:rsidP="008633AB">
      <w:pPr>
        <w:ind w:firstLine="709"/>
        <w:jc w:val="both"/>
      </w:pPr>
      <w:r>
        <w:rPr>
          <w:szCs w:val="30"/>
        </w:rPr>
        <w:t>г</w:t>
      </w:r>
      <w:r w:rsidRPr="0071660A">
        <w:rPr>
          <w:szCs w:val="30"/>
        </w:rPr>
        <w:t>осударственн</w:t>
      </w:r>
      <w:r>
        <w:rPr>
          <w:szCs w:val="30"/>
        </w:rPr>
        <w:t>ым</w:t>
      </w:r>
      <w:r w:rsidRPr="0071660A">
        <w:rPr>
          <w:szCs w:val="30"/>
        </w:rPr>
        <w:t xml:space="preserve"> объединение</w:t>
      </w:r>
      <w:r>
        <w:rPr>
          <w:szCs w:val="30"/>
        </w:rPr>
        <w:t>м</w:t>
      </w:r>
      <w:r w:rsidRPr="0071660A">
        <w:rPr>
          <w:szCs w:val="30"/>
        </w:rPr>
        <w:t xml:space="preserve"> «Жилищно-коммунальное хозяйство Гродненской области»</w:t>
      </w:r>
      <w:r>
        <w:rPr>
          <w:szCs w:val="30"/>
        </w:rPr>
        <w:t>;</w:t>
      </w:r>
    </w:p>
    <w:p w14:paraId="349F3B29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г</w:t>
      </w:r>
      <w:r w:rsidRPr="0071660A">
        <w:rPr>
          <w:szCs w:val="30"/>
        </w:rPr>
        <w:t>осударственн</w:t>
      </w:r>
      <w:r>
        <w:rPr>
          <w:szCs w:val="30"/>
        </w:rPr>
        <w:t>ым</w:t>
      </w:r>
      <w:r w:rsidRPr="0071660A">
        <w:rPr>
          <w:szCs w:val="30"/>
        </w:rPr>
        <w:t xml:space="preserve"> областн</w:t>
      </w:r>
      <w:r>
        <w:rPr>
          <w:szCs w:val="30"/>
        </w:rPr>
        <w:t>ым</w:t>
      </w:r>
      <w:r w:rsidRPr="0071660A">
        <w:rPr>
          <w:szCs w:val="30"/>
        </w:rPr>
        <w:t xml:space="preserve"> унитарн</w:t>
      </w:r>
      <w:r>
        <w:rPr>
          <w:szCs w:val="30"/>
        </w:rPr>
        <w:t>ым</w:t>
      </w:r>
      <w:r w:rsidRPr="0071660A">
        <w:rPr>
          <w:szCs w:val="30"/>
        </w:rPr>
        <w:t xml:space="preserve"> предприятие</w:t>
      </w:r>
      <w:r>
        <w:rPr>
          <w:szCs w:val="30"/>
        </w:rPr>
        <w:t>м</w:t>
      </w:r>
      <w:r w:rsidRPr="0071660A">
        <w:rPr>
          <w:szCs w:val="30"/>
        </w:rPr>
        <w:t xml:space="preserve"> «Управление капитального строительства Гродненского облисполкома»</w:t>
      </w:r>
      <w:r>
        <w:rPr>
          <w:szCs w:val="30"/>
        </w:rPr>
        <w:t>;</w:t>
      </w:r>
    </w:p>
    <w:p w14:paraId="5BAD50A9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нспекци</w:t>
      </w:r>
      <w:r>
        <w:rPr>
          <w:szCs w:val="30"/>
        </w:rPr>
        <w:t>ей</w:t>
      </w:r>
      <w:r w:rsidRPr="0071660A">
        <w:rPr>
          <w:szCs w:val="30"/>
        </w:rPr>
        <w:t xml:space="preserve"> Департамента контроля и надзора за строительством по Гродненской области</w:t>
      </w:r>
      <w:r>
        <w:rPr>
          <w:szCs w:val="30"/>
        </w:rPr>
        <w:t>;</w:t>
      </w:r>
    </w:p>
    <w:p w14:paraId="22FC4926" w14:textId="77777777" w:rsidR="008633AB" w:rsidRDefault="008633AB" w:rsidP="008633AB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Pr="0071660A">
        <w:rPr>
          <w:szCs w:val="30"/>
        </w:rPr>
        <w:t>очерн</w:t>
      </w:r>
      <w:r>
        <w:rPr>
          <w:szCs w:val="30"/>
        </w:rPr>
        <w:t>им</w:t>
      </w:r>
      <w:r w:rsidRPr="0071660A">
        <w:rPr>
          <w:szCs w:val="30"/>
        </w:rPr>
        <w:t xml:space="preserve"> </w:t>
      </w:r>
      <w:r w:rsidR="003E2C66">
        <w:rPr>
          <w:szCs w:val="30"/>
        </w:rPr>
        <w:t>РУП</w:t>
      </w:r>
      <w:r w:rsidRPr="0071660A">
        <w:rPr>
          <w:szCs w:val="30"/>
        </w:rPr>
        <w:t xml:space="preserve"> «Госстройэкспертиза по Гродненской области»</w:t>
      </w:r>
      <w:r>
        <w:rPr>
          <w:szCs w:val="30"/>
        </w:rPr>
        <w:t>;</w:t>
      </w:r>
    </w:p>
    <w:p w14:paraId="438F03E8" w14:textId="77777777" w:rsidR="008633AB" w:rsidRPr="0071660A" w:rsidRDefault="008633AB" w:rsidP="008633AB">
      <w:pPr>
        <w:ind w:firstLine="709"/>
        <w:jc w:val="both"/>
        <w:rPr>
          <w:szCs w:val="30"/>
        </w:rPr>
      </w:pPr>
      <w:r w:rsidRPr="0071660A">
        <w:rPr>
          <w:szCs w:val="30"/>
        </w:rPr>
        <w:t>Гродненск</w:t>
      </w:r>
      <w:r>
        <w:rPr>
          <w:szCs w:val="30"/>
        </w:rPr>
        <w:t>им</w:t>
      </w:r>
      <w:r w:rsidRPr="0071660A">
        <w:rPr>
          <w:szCs w:val="30"/>
        </w:rPr>
        <w:t xml:space="preserve"> областн</w:t>
      </w:r>
      <w:r>
        <w:rPr>
          <w:szCs w:val="30"/>
        </w:rPr>
        <w:t>ым</w:t>
      </w:r>
      <w:r w:rsidRPr="0071660A">
        <w:rPr>
          <w:szCs w:val="30"/>
        </w:rPr>
        <w:t xml:space="preserve"> управление</w:t>
      </w:r>
      <w:r>
        <w:rPr>
          <w:szCs w:val="30"/>
        </w:rPr>
        <w:t>м</w:t>
      </w:r>
      <w:r w:rsidRPr="0071660A">
        <w:rPr>
          <w:szCs w:val="30"/>
        </w:rPr>
        <w:t xml:space="preserve"> по надзору за рациональным использованием топливно-энергетических ресурсов</w:t>
      </w:r>
      <w:r>
        <w:rPr>
          <w:szCs w:val="30"/>
        </w:rPr>
        <w:t>;</w:t>
      </w:r>
    </w:p>
    <w:p w14:paraId="6095B199" w14:textId="77777777" w:rsidR="008633AB" w:rsidRDefault="008633AB" w:rsidP="008633AB">
      <w:pPr>
        <w:ind w:firstLine="709"/>
        <w:jc w:val="both"/>
      </w:pPr>
      <w:r w:rsidRPr="00E40099">
        <w:t>республиканск</w:t>
      </w:r>
      <w:r>
        <w:t>им</w:t>
      </w:r>
      <w:r w:rsidRPr="00E40099">
        <w:t xml:space="preserve"> </w:t>
      </w:r>
      <w:r>
        <w:t xml:space="preserve">государственно-общественным </w:t>
      </w:r>
      <w:r w:rsidRPr="00E40099">
        <w:t>объединени</w:t>
      </w:r>
      <w:r>
        <w:t>ем</w:t>
      </w:r>
      <w:r w:rsidRPr="00E40099">
        <w:t xml:space="preserve"> «Белорусское республиканское общество спасания на вод</w:t>
      </w:r>
      <w:r>
        <w:t>ах</w:t>
      </w:r>
      <w:r w:rsidRPr="00E40099">
        <w:t>»</w:t>
      </w:r>
      <w:r>
        <w:t>;</w:t>
      </w:r>
    </w:p>
    <w:p w14:paraId="69CB1E02" w14:textId="77777777" w:rsidR="008633AB" w:rsidRDefault="008633AB" w:rsidP="008633AB">
      <w:pPr>
        <w:ind w:firstLine="709"/>
        <w:jc w:val="both"/>
      </w:pPr>
      <w:r>
        <w:t>о</w:t>
      </w:r>
      <w:r w:rsidRPr="00FB6B04">
        <w:t>бластны</w:t>
      </w:r>
      <w:r>
        <w:t>ми</w:t>
      </w:r>
      <w:r w:rsidRPr="00FB6B04">
        <w:t xml:space="preserve"> организаци</w:t>
      </w:r>
      <w:r>
        <w:t>ями</w:t>
      </w:r>
      <w:r w:rsidRPr="00FB6B04">
        <w:t xml:space="preserve"> проф</w:t>
      </w:r>
      <w:r>
        <w:t xml:space="preserve">ессиональных </w:t>
      </w:r>
      <w:r w:rsidRPr="00FB6B04">
        <w:t>союзов по соответствующим отраслям и сферам</w:t>
      </w:r>
      <w:r>
        <w:t>.</w:t>
      </w:r>
    </w:p>
    <w:p w14:paraId="304B345B" w14:textId="77777777" w:rsidR="008633AB" w:rsidRDefault="008633AB" w:rsidP="008633AB">
      <w:pPr>
        <w:numPr>
          <w:ilvl w:val="0"/>
          <w:numId w:val="2"/>
        </w:numPr>
        <w:jc w:val="both"/>
      </w:pPr>
      <w:r w:rsidRPr="0071660A">
        <w:rPr>
          <w:szCs w:val="30"/>
        </w:rPr>
        <w:t>Общий контроль за выполнением требований</w:t>
      </w:r>
      <w:r>
        <w:rPr>
          <w:szCs w:val="30"/>
        </w:rPr>
        <w:t>:</w:t>
      </w:r>
    </w:p>
    <w:p w14:paraId="502443AD" w14:textId="77777777" w:rsidR="008633AB" w:rsidRDefault="008633AB" w:rsidP="008633AB">
      <w:pPr>
        <w:ind w:firstLine="709"/>
        <w:jc w:val="both"/>
        <w:rPr>
          <w:szCs w:val="30"/>
        </w:rPr>
      </w:pPr>
      <w:r w:rsidRPr="0071660A">
        <w:rPr>
          <w:szCs w:val="30"/>
        </w:rPr>
        <w:t>Директив</w:t>
      </w:r>
      <w:r>
        <w:rPr>
          <w:szCs w:val="30"/>
        </w:rPr>
        <w:t>ы</w:t>
      </w:r>
      <w:r w:rsidRPr="0071660A">
        <w:rPr>
          <w:szCs w:val="30"/>
        </w:rPr>
        <w:t xml:space="preserve"> Президента Республики Беларусь от 11 марта </w:t>
      </w:r>
      <w:smartTag w:uri="urn:schemas-microsoft-com:office:smarttags" w:element="metricconverter">
        <w:smartTagPr>
          <w:attr w:name="ProductID" w:val="2004 г"/>
        </w:smartTagPr>
        <w:r w:rsidRPr="0071660A">
          <w:rPr>
            <w:szCs w:val="30"/>
          </w:rPr>
          <w:t>2004 г</w:t>
        </w:r>
      </w:smartTag>
      <w:r w:rsidRPr="0071660A">
        <w:rPr>
          <w:szCs w:val="30"/>
        </w:rPr>
        <w:t>. № 1 «О мерах по укреплению общественной безопасности и дисциплины»</w:t>
      </w:r>
      <w:r>
        <w:rPr>
          <w:szCs w:val="30"/>
        </w:rPr>
        <w:t>.</w:t>
      </w:r>
    </w:p>
    <w:p w14:paraId="1A451BAB" w14:textId="77777777" w:rsidR="008633AB" w:rsidRDefault="008633AB" w:rsidP="008633AB">
      <w:pPr>
        <w:rPr>
          <w:szCs w:val="30"/>
        </w:rPr>
      </w:pPr>
    </w:p>
    <w:p w14:paraId="68431E19" w14:textId="77777777" w:rsidR="004302DD" w:rsidRPr="0071660A" w:rsidRDefault="004302DD" w:rsidP="004302DD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71E6A103" w14:textId="77777777" w:rsidR="004302DD" w:rsidRDefault="004302DD" w:rsidP="00903D39">
      <w:pPr>
        <w:spacing w:line="280" w:lineRule="exact"/>
        <w:rPr>
          <w:szCs w:val="30"/>
        </w:rPr>
      </w:pPr>
      <w:r>
        <w:rPr>
          <w:szCs w:val="30"/>
        </w:rPr>
        <w:t xml:space="preserve">заместителя </w:t>
      </w:r>
      <w:r w:rsidRPr="0071660A">
        <w:rPr>
          <w:szCs w:val="30"/>
        </w:rPr>
        <w:t xml:space="preserve">председателя </w:t>
      </w:r>
      <w:r w:rsidR="00903D39">
        <w:rPr>
          <w:szCs w:val="30"/>
        </w:rPr>
        <w:t>райисполкома</w:t>
      </w:r>
      <w:r>
        <w:rPr>
          <w:szCs w:val="30"/>
        </w:rPr>
        <w:t xml:space="preserve">, </w:t>
      </w:r>
    </w:p>
    <w:p w14:paraId="37BBDA90" w14:textId="77777777" w:rsidR="004302DD" w:rsidRDefault="004302DD" w:rsidP="004302DD">
      <w:pPr>
        <w:spacing w:line="280" w:lineRule="exact"/>
        <w:rPr>
          <w:szCs w:val="30"/>
        </w:rPr>
      </w:pPr>
      <w:r>
        <w:rPr>
          <w:szCs w:val="30"/>
        </w:rPr>
        <w:t>курирующего вопросы экономики</w:t>
      </w:r>
    </w:p>
    <w:p w14:paraId="3CBCA47F" w14:textId="77777777" w:rsidR="004302DD" w:rsidRDefault="004302DD" w:rsidP="004302DD">
      <w:pPr>
        <w:jc w:val="both"/>
      </w:pPr>
    </w:p>
    <w:p w14:paraId="2BFF8257" w14:textId="77777777" w:rsidR="004302DD" w:rsidRDefault="004302DD" w:rsidP="004302DD">
      <w:pPr>
        <w:numPr>
          <w:ilvl w:val="0"/>
          <w:numId w:val="3"/>
        </w:numPr>
        <w:ind w:hanging="11"/>
        <w:jc w:val="both"/>
      </w:pPr>
      <w:r>
        <w:t>Курирует вопросы:</w:t>
      </w:r>
    </w:p>
    <w:p w14:paraId="04381428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э</w:t>
      </w:r>
      <w:r w:rsidRPr="0071660A">
        <w:rPr>
          <w:szCs w:val="30"/>
        </w:rPr>
        <w:t>кономическ</w:t>
      </w:r>
      <w:r>
        <w:rPr>
          <w:szCs w:val="30"/>
        </w:rPr>
        <w:t>ой</w:t>
      </w:r>
      <w:r w:rsidRPr="0071660A">
        <w:rPr>
          <w:szCs w:val="30"/>
        </w:rPr>
        <w:t xml:space="preserve"> политик</w:t>
      </w:r>
      <w:r>
        <w:rPr>
          <w:szCs w:val="30"/>
        </w:rPr>
        <w:t>и</w:t>
      </w:r>
      <w:r w:rsidRPr="0071660A">
        <w:rPr>
          <w:szCs w:val="30"/>
        </w:rPr>
        <w:t>, общ</w:t>
      </w:r>
      <w:r>
        <w:rPr>
          <w:szCs w:val="30"/>
        </w:rPr>
        <w:t>ей</w:t>
      </w:r>
      <w:r w:rsidRPr="0071660A">
        <w:rPr>
          <w:szCs w:val="30"/>
        </w:rPr>
        <w:t xml:space="preserve"> стратеги</w:t>
      </w:r>
      <w:r>
        <w:rPr>
          <w:szCs w:val="30"/>
        </w:rPr>
        <w:t>и</w:t>
      </w:r>
      <w:r w:rsidRPr="0071660A">
        <w:rPr>
          <w:szCs w:val="30"/>
        </w:rPr>
        <w:t xml:space="preserve"> и главны</w:t>
      </w:r>
      <w:r>
        <w:rPr>
          <w:szCs w:val="30"/>
        </w:rPr>
        <w:t>х</w:t>
      </w:r>
      <w:r w:rsidRPr="0071660A">
        <w:rPr>
          <w:szCs w:val="30"/>
        </w:rPr>
        <w:t xml:space="preserve"> направлени</w:t>
      </w:r>
      <w:r>
        <w:rPr>
          <w:szCs w:val="30"/>
        </w:rPr>
        <w:t>й</w:t>
      </w:r>
      <w:r w:rsidRPr="0071660A">
        <w:rPr>
          <w:szCs w:val="30"/>
        </w:rPr>
        <w:t xml:space="preserve"> социально-экономического развития</w:t>
      </w:r>
      <w:r>
        <w:rPr>
          <w:szCs w:val="30"/>
        </w:rPr>
        <w:t xml:space="preserve"> Зельвенского района;</w:t>
      </w:r>
    </w:p>
    <w:p w14:paraId="766A001F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планирования и прогнозирования</w:t>
      </w:r>
      <w:r w:rsidRPr="0071660A">
        <w:rPr>
          <w:szCs w:val="30"/>
        </w:rPr>
        <w:t xml:space="preserve"> социально-экономического развития на долгосрочную, среднесрочную, краткосрочную перспективу и текущий период в целом по </w:t>
      </w:r>
      <w:r>
        <w:rPr>
          <w:szCs w:val="30"/>
        </w:rPr>
        <w:t>Зельвенскому району;</w:t>
      </w:r>
    </w:p>
    <w:p w14:paraId="5B938AF0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к</w:t>
      </w:r>
      <w:r w:rsidRPr="0071660A">
        <w:rPr>
          <w:szCs w:val="30"/>
        </w:rPr>
        <w:t>омплексн</w:t>
      </w:r>
      <w:r>
        <w:rPr>
          <w:szCs w:val="30"/>
        </w:rPr>
        <w:t>ого</w:t>
      </w:r>
      <w:r w:rsidRPr="0071660A">
        <w:rPr>
          <w:szCs w:val="30"/>
        </w:rPr>
        <w:t xml:space="preserve"> анализ</w:t>
      </w:r>
      <w:r>
        <w:rPr>
          <w:szCs w:val="30"/>
        </w:rPr>
        <w:t>а</w:t>
      </w:r>
      <w:r w:rsidRPr="0071660A">
        <w:rPr>
          <w:szCs w:val="30"/>
        </w:rPr>
        <w:t xml:space="preserve"> и оценк</w:t>
      </w:r>
      <w:r>
        <w:rPr>
          <w:szCs w:val="30"/>
        </w:rPr>
        <w:t>и</w:t>
      </w:r>
      <w:r w:rsidRPr="0071660A">
        <w:rPr>
          <w:szCs w:val="30"/>
        </w:rPr>
        <w:t xml:space="preserve"> текущего социально-экономического состояния </w:t>
      </w:r>
      <w:r>
        <w:rPr>
          <w:szCs w:val="30"/>
        </w:rPr>
        <w:t>Зельвенского района;</w:t>
      </w:r>
    </w:p>
    <w:p w14:paraId="464605C2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нвестиционн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включая заключение и сопровождение инвестиционных договоров, реализаци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механизмов государственно-частного партнерства на территории </w:t>
      </w:r>
      <w:r>
        <w:rPr>
          <w:szCs w:val="30"/>
        </w:rPr>
        <w:t>района;</w:t>
      </w:r>
    </w:p>
    <w:p w14:paraId="0757C4E3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абот</w:t>
      </w:r>
      <w:r>
        <w:rPr>
          <w:szCs w:val="30"/>
        </w:rPr>
        <w:t>ы</w:t>
      </w:r>
      <w:r w:rsidRPr="0071660A">
        <w:rPr>
          <w:szCs w:val="30"/>
        </w:rPr>
        <w:t xml:space="preserve"> организаций промышленного комплекса </w:t>
      </w:r>
      <w:r>
        <w:rPr>
          <w:szCs w:val="30"/>
        </w:rPr>
        <w:t>района</w:t>
      </w:r>
      <w:r w:rsidRPr="0071660A">
        <w:rPr>
          <w:szCs w:val="30"/>
        </w:rPr>
        <w:t xml:space="preserve"> всех форм собственности</w:t>
      </w:r>
      <w:r>
        <w:rPr>
          <w:szCs w:val="30"/>
        </w:rPr>
        <w:t>;</w:t>
      </w:r>
    </w:p>
    <w:p w14:paraId="4D28F109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регистрации, ликвидации (прекращение деятельности) субъектов хозяйствования;</w:t>
      </w:r>
    </w:p>
    <w:p w14:paraId="36B3C56E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в</w:t>
      </w:r>
      <w:r w:rsidRPr="0071660A">
        <w:rPr>
          <w:szCs w:val="30"/>
        </w:rPr>
        <w:t>нешнеэкономическ</w:t>
      </w:r>
      <w:r>
        <w:rPr>
          <w:szCs w:val="30"/>
        </w:rPr>
        <w:t>ой</w:t>
      </w:r>
      <w:r w:rsidRPr="0071660A">
        <w:rPr>
          <w:szCs w:val="30"/>
        </w:rPr>
        <w:t xml:space="preserve"> и внешнеторгов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71660A">
        <w:rPr>
          <w:szCs w:val="30"/>
        </w:rPr>
        <w:t>, развити</w:t>
      </w:r>
      <w:r>
        <w:rPr>
          <w:szCs w:val="30"/>
        </w:rPr>
        <w:t>я</w:t>
      </w:r>
      <w:r w:rsidRPr="0071660A">
        <w:rPr>
          <w:szCs w:val="30"/>
        </w:rPr>
        <w:t xml:space="preserve"> межрегиональных связей</w:t>
      </w:r>
      <w:r>
        <w:rPr>
          <w:szCs w:val="30"/>
        </w:rPr>
        <w:t>;</w:t>
      </w:r>
    </w:p>
    <w:p w14:paraId="29A9DAAA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егулировани</w:t>
      </w:r>
      <w:r>
        <w:rPr>
          <w:szCs w:val="30"/>
        </w:rPr>
        <w:t>я</w:t>
      </w:r>
      <w:r w:rsidRPr="0071660A">
        <w:rPr>
          <w:szCs w:val="30"/>
        </w:rPr>
        <w:t xml:space="preserve"> предпринимательской деятельности субъектов малого и среднего предпринимательства, реализаци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политики по поддержке предпринимательства, создани</w:t>
      </w:r>
      <w:r>
        <w:rPr>
          <w:szCs w:val="30"/>
        </w:rPr>
        <w:t>я</w:t>
      </w:r>
      <w:r w:rsidRPr="0071660A">
        <w:rPr>
          <w:szCs w:val="30"/>
        </w:rPr>
        <w:t xml:space="preserve"> и функционировани</w:t>
      </w:r>
      <w:r>
        <w:rPr>
          <w:szCs w:val="30"/>
        </w:rPr>
        <w:t>я</w:t>
      </w:r>
      <w:r w:rsidRPr="0071660A">
        <w:rPr>
          <w:szCs w:val="30"/>
        </w:rPr>
        <w:t xml:space="preserve"> субъектов инфраструктуры поддержки малого и среднего предпринимательства</w:t>
      </w:r>
      <w:r>
        <w:rPr>
          <w:szCs w:val="30"/>
        </w:rPr>
        <w:t>;</w:t>
      </w:r>
    </w:p>
    <w:p w14:paraId="74366D18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егулировани</w:t>
      </w:r>
      <w:r>
        <w:rPr>
          <w:szCs w:val="30"/>
        </w:rPr>
        <w:t>я</w:t>
      </w:r>
      <w:r w:rsidRPr="0071660A">
        <w:rPr>
          <w:szCs w:val="30"/>
        </w:rPr>
        <w:t xml:space="preserve"> потребительского рынка: розничная, оптовая торговля, ярмарки, общественное питание, сфера бытового обслуживания; инфраструктура общественного питания и бытовых услуг; защита прав потребителя</w:t>
      </w:r>
      <w:r>
        <w:rPr>
          <w:szCs w:val="30"/>
        </w:rPr>
        <w:t>;</w:t>
      </w:r>
    </w:p>
    <w:p w14:paraId="67041A8B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одействи</w:t>
      </w:r>
      <w:r>
        <w:rPr>
          <w:szCs w:val="30"/>
        </w:rPr>
        <w:t>я</w:t>
      </w:r>
      <w:r w:rsidRPr="0071660A">
        <w:rPr>
          <w:szCs w:val="30"/>
        </w:rPr>
        <w:t xml:space="preserve"> занятости населения, оплат</w:t>
      </w:r>
      <w:r>
        <w:rPr>
          <w:szCs w:val="30"/>
        </w:rPr>
        <w:t>ы</w:t>
      </w:r>
      <w:r w:rsidRPr="0071660A">
        <w:rPr>
          <w:szCs w:val="30"/>
        </w:rPr>
        <w:t xml:space="preserve"> труда</w:t>
      </w:r>
      <w:r>
        <w:rPr>
          <w:szCs w:val="30"/>
        </w:rPr>
        <w:t>;</w:t>
      </w:r>
    </w:p>
    <w:p w14:paraId="237B24D5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охраны труда;</w:t>
      </w:r>
    </w:p>
    <w:p w14:paraId="4640CD28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ф</w:t>
      </w:r>
      <w:r w:rsidRPr="00793E9B">
        <w:rPr>
          <w:szCs w:val="30"/>
        </w:rPr>
        <w:t>ормировани</w:t>
      </w:r>
      <w:r>
        <w:rPr>
          <w:szCs w:val="30"/>
        </w:rPr>
        <w:t>я</w:t>
      </w:r>
      <w:r w:rsidRPr="00793E9B">
        <w:rPr>
          <w:szCs w:val="30"/>
        </w:rPr>
        <w:t xml:space="preserve"> и реализаци</w:t>
      </w:r>
      <w:r>
        <w:rPr>
          <w:szCs w:val="30"/>
        </w:rPr>
        <w:t>и</w:t>
      </w:r>
      <w:r w:rsidRPr="00793E9B">
        <w:rPr>
          <w:szCs w:val="30"/>
        </w:rPr>
        <w:t xml:space="preserve"> политики в области энергосбережения</w:t>
      </w:r>
      <w:r>
        <w:rPr>
          <w:szCs w:val="30"/>
        </w:rPr>
        <w:t>;</w:t>
      </w:r>
    </w:p>
    <w:p w14:paraId="3F0B3FD6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мущественны</w:t>
      </w:r>
      <w:r>
        <w:rPr>
          <w:szCs w:val="30"/>
        </w:rPr>
        <w:t>х</w:t>
      </w:r>
      <w:r w:rsidRPr="0071660A">
        <w:rPr>
          <w:szCs w:val="30"/>
        </w:rPr>
        <w:t xml:space="preserve"> отношени</w:t>
      </w:r>
      <w:r>
        <w:rPr>
          <w:szCs w:val="30"/>
        </w:rPr>
        <w:t>й</w:t>
      </w:r>
      <w:r w:rsidRPr="0071660A">
        <w:rPr>
          <w:szCs w:val="30"/>
        </w:rPr>
        <w:t>, включая</w:t>
      </w:r>
      <w:r>
        <w:rPr>
          <w:szCs w:val="30"/>
        </w:rPr>
        <w:t xml:space="preserve"> </w:t>
      </w:r>
      <w:r w:rsidRPr="0071660A">
        <w:rPr>
          <w:szCs w:val="30"/>
        </w:rPr>
        <w:t xml:space="preserve">управление, распоряжение, приватизацию, оценку и учет имущества, находящегося в собственности </w:t>
      </w:r>
      <w:r>
        <w:rPr>
          <w:szCs w:val="30"/>
        </w:rPr>
        <w:t>района</w:t>
      </w:r>
      <w:r w:rsidRPr="0071660A">
        <w:rPr>
          <w:szCs w:val="30"/>
        </w:rPr>
        <w:t xml:space="preserve"> (за исключением жилищного фонда)</w:t>
      </w:r>
      <w:r>
        <w:rPr>
          <w:szCs w:val="30"/>
        </w:rPr>
        <w:t>;</w:t>
      </w:r>
    </w:p>
    <w:p w14:paraId="2D9CD972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аспоряжени</w:t>
      </w:r>
      <w:r>
        <w:rPr>
          <w:szCs w:val="30"/>
        </w:rPr>
        <w:t>я</w:t>
      </w:r>
      <w:r w:rsidRPr="0071660A">
        <w:rPr>
          <w:szCs w:val="30"/>
        </w:rPr>
        <w:t xml:space="preserve"> акциями (долями в уставных фондах) хозяйственных обществ, находящимися в управлении </w:t>
      </w:r>
      <w:r>
        <w:rPr>
          <w:szCs w:val="30"/>
        </w:rPr>
        <w:t>Зельвенского района</w:t>
      </w:r>
      <w:r w:rsidRPr="0071660A">
        <w:rPr>
          <w:szCs w:val="30"/>
        </w:rPr>
        <w:t>, организаци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владельческого надзора</w:t>
      </w:r>
      <w:r>
        <w:rPr>
          <w:szCs w:val="30"/>
        </w:rPr>
        <w:t>;</w:t>
      </w:r>
    </w:p>
    <w:p w14:paraId="754EC90C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ф</w:t>
      </w:r>
      <w:r w:rsidRPr="0071660A">
        <w:rPr>
          <w:szCs w:val="30"/>
        </w:rPr>
        <w:t>инансово</w:t>
      </w:r>
      <w:r>
        <w:rPr>
          <w:szCs w:val="30"/>
        </w:rPr>
        <w:t>го</w:t>
      </w:r>
      <w:r w:rsidRPr="0071660A">
        <w:rPr>
          <w:szCs w:val="30"/>
        </w:rPr>
        <w:t xml:space="preserve"> оздоровлени</w:t>
      </w:r>
      <w:r>
        <w:rPr>
          <w:szCs w:val="30"/>
        </w:rPr>
        <w:t>я</w:t>
      </w:r>
      <w:r w:rsidRPr="0071660A">
        <w:rPr>
          <w:szCs w:val="30"/>
        </w:rPr>
        <w:t xml:space="preserve"> и экономическ</w:t>
      </w:r>
      <w:r>
        <w:rPr>
          <w:szCs w:val="30"/>
        </w:rPr>
        <w:t>ой</w:t>
      </w:r>
      <w:r w:rsidRPr="0071660A">
        <w:rPr>
          <w:szCs w:val="30"/>
        </w:rPr>
        <w:t xml:space="preserve"> несостоятельност</w:t>
      </w:r>
      <w:r>
        <w:rPr>
          <w:szCs w:val="30"/>
        </w:rPr>
        <w:t>и</w:t>
      </w:r>
      <w:r w:rsidRPr="0071660A">
        <w:rPr>
          <w:szCs w:val="30"/>
        </w:rPr>
        <w:t xml:space="preserve"> (банкротство)</w:t>
      </w:r>
      <w:r>
        <w:rPr>
          <w:szCs w:val="30"/>
        </w:rPr>
        <w:t>;</w:t>
      </w:r>
    </w:p>
    <w:p w14:paraId="6A83BB02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азвити</w:t>
      </w:r>
      <w:r>
        <w:rPr>
          <w:szCs w:val="30"/>
        </w:rPr>
        <w:t>я</w:t>
      </w:r>
      <w:r w:rsidRPr="0071660A">
        <w:rPr>
          <w:szCs w:val="30"/>
        </w:rPr>
        <w:t xml:space="preserve"> трансграничного сотрудничества</w:t>
      </w:r>
      <w:r>
        <w:rPr>
          <w:szCs w:val="30"/>
        </w:rPr>
        <w:t>;</w:t>
      </w:r>
    </w:p>
    <w:p w14:paraId="5AAA1A0F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работы с руководящими кадрами государственных органов и организаций, расположенных на территории </w:t>
      </w:r>
      <w:r>
        <w:rPr>
          <w:szCs w:val="30"/>
        </w:rPr>
        <w:t>района</w:t>
      </w:r>
      <w:r w:rsidRPr="0071660A">
        <w:rPr>
          <w:szCs w:val="30"/>
        </w:rPr>
        <w:t>, и их резервом по курируемым направлениям</w:t>
      </w:r>
      <w:r>
        <w:rPr>
          <w:szCs w:val="30"/>
        </w:rPr>
        <w:t>;</w:t>
      </w:r>
    </w:p>
    <w:p w14:paraId="4AB6A596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в</w:t>
      </w:r>
      <w:r w:rsidRPr="0071660A">
        <w:rPr>
          <w:szCs w:val="30"/>
        </w:rPr>
        <w:t>ыполнени</w:t>
      </w:r>
      <w:r>
        <w:rPr>
          <w:szCs w:val="30"/>
        </w:rPr>
        <w:t>я</w:t>
      </w:r>
      <w:r w:rsidRPr="0071660A">
        <w:rPr>
          <w:szCs w:val="30"/>
        </w:rPr>
        <w:t xml:space="preserve"> социальных стандартов по курируемым отраслям</w:t>
      </w:r>
      <w:r>
        <w:rPr>
          <w:szCs w:val="30"/>
        </w:rPr>
        <w:t>;</w:t>
      </w:r>
    </w:p>
    <w:p w14:paraId="5BFB5A29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воевременн</w:t>
      </w:r>
      <w:r>
        <w:rPr>
          <w:szCs w:val="30"/>
        </w:rPr>
        <w:t>ой</w:t>
      </w:r>
      <w:r w:rsidRPr="0071660A">
        <w:rPr>
          <w:szCs w:val="30"/>
        </w:rPr>
        <w:t xml:space="preserve"> выплат</w:t>
      </w:r>
      <w:r>
        <w:rPr>
          <w:szCs w:val="30"/>
        </w:rPr>
        <w:t>ы</w:t>
      </w:r>
      <w:r w:rsidRPr="0071660A">
        <w:rPr>
          <w:szCs w:val="30"/>
        </w:rPr>
        <w:t xml:space="preserve"> заработной платы по курируемым отраслям</w:t>
      </w:r>
      <w:r>
        <w:rPr>
          <w:szCs w:val="30"/>
        </w:rPr>
        <w:t>;</w:t>
      </w:r>
    </w:p>
    <w:p w14:paraId="54BEBB99" w14:textId="77777777" w:rsidR="004302DD" w:rsidRDefault="004302DD" w:rsidP="004302DD">
      <w:pPr>
        <w:ind w:firstLine="720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и контрол</w:t>
      </w:r>
      <w:r>
        <w:rPr>
          <w:szCs w:val="30"/>
        </w:rPr>
        <w:t>я</w:t>
      </w:r>
      <w:r w:rsidRPr="0071660A">
        <w:rPr>
          <w:szCs w:val="30"/>
        </w:rPr>
        <w:t xml:space="preserve"> за реализацией проектов международной технической помощи по курируемым направлениям</w:t>
      </w:r>
      <w:r>
        <w:rPr>
          <w:szCs w:val="30"/>
        </w:rPr>
        <w:t>.</w:t>
      </w:r>
    </w:p>
    <w:p w14:paraId="342FBB38" w14:textId="77777777" w:rsidR="004302DD" w:rsidRDefault="004302DD" w:rsidP="004302DD">
      <w:pPr>
        <w:numPr>
          <w:ilvl w:val="0"/>
          <w:numId w:val="3"/>
        </w:numPr>
        <w:ind w:hanging="11"/>
        <w:jc w:val="both"/>
        <w:rPr>
          <w:szCs w:val="30"/>
        </w:rPr>
      </w:pPr>
      <w:r w:rsidRPr="0071660A">
        <w:rPr>
          <w:szCs w:val="30"/>
        </w:rPr>
        <w:t>Подчиненные структурные подразделения</w:t>
      </w:r>
      <w:r>
        <w:rPr>
          <w:szCs w:val="30"/>
        </w:rPr>
        <w:t xml:space="preserve"> райисполкома:</w:t>
      </w:r>
    </w:p>
    <w:p w14:paraId="262E16A2" w14:textId="77777777" w:rsidR="004302DD" w:rsidRDefault="004302DD" w:rsidP="004302DD">
      <w:pPr>
        <w:ind w:left="720"/>
        <w:jc w:val="both"/>
        <w:rPr>
          <w:szCs w:val="30"/>
        </w:rPr>
      </w:pPr>
      <w:r>
        <w:rPr>
          <w:szCs w:val="30"/>
        </w:rPr>
        <w:t>отдел экономики райисполкома;</w:t>
      </w:r>
    </w:p>
    <w:p w14:paraId="5126FCAC" w14:textId="77777777" w:rsidR="004302DD" w:rsidRDefault="004302DD" w:rsidP="004302DD">
      <w:pPr>
        <w:ind w:firstLine="709"/>
        <w:jc w:val="both"/>
        <w:rPr>
          <w:szCs w:val="30"/>
        </w:rPr>
      </w:pPr>
      <w:r>
        <w:rPr>
          <w:szCs w:val="30"/>
        </w:rPr>
        <w:t xml:space="preserve">управление по труду, занятости и социальной защите райисполкома </w:t>
      </w:r>
      <w:r w:rsidRPr="0071660A">
        <w:rPr>
          <w:szCs w:val="30"/>
        </w:rPr>
        <w:t>(</w:t>
      </w:r>
      <w:r w:rsidRPr="00793E9B">
        <w:rPr>
          <w:szCs w:val="30"/>
        </w:rPr>
        <w:t>в части вопросов труда, занятости и заработной платы</w:t>
      </w:r>
      <w:r w:rsidRPr="0071660A">
        <w:rPr>
          <w:szCs w:val="30"/>
        </w:rPr>
        <w:t>)</w:t>
      </w:r>
      <w:r>
        <w:rPr>
          <w:szCs w:val="30"/>
        </w:rPr>
        <w:t>;</w:t>
      </w:r>
    </w:p>
    <w:p w14:paraId="5FB838AF" w14:textId="77777777" w:rsidR="004302DD" w:rsidRDefault="004302DD" w:rsidP="004302DD">
      <w:pPr>
        <w:ind w:firstLine="709"/>
        <w:jc w:val="both"/>
        <w:rPr>
          <w:szCs w:val="30"/>
        </w:rPr>
      </w:pPr>
      <w:r w:rsidRPr="005C6A90">
        <w:rPr>
          <w:szCs w:val="30"/>
        </w:rPr>
        <w:t>отдел по юридической работе, обращениям граждан и юридических лиц</w:t>
      </w:r>
      <w:r>
        <w:rPr>
          <w:szCs w:val="30"/>
        </w:rPr>
        <w:t xml:space="preserve"> райисполкома (</w:t>
      </w:r>
      <w:r w:rsidRPr="0071660A">
        <w:rPr>
          <w:szCs w:val="30"/>
        </w:rPr>
        <w:t>по вопросам государственной регистрации юридических лиц и индивидуальных предпринимателей</w:t>
      </w:r>
      <w:r>
        <w:rPr>
          <w:szCs w:val="30"/>
        </w:rPr>
        <w:t>).</w:t>
      </w:r>
    </w:p>
    <w:p w14:paraId="3963887C" w14:textId="77777777" w:rsidR="004302DD" w:rsidRPr="00D44D8A" w:rsidRDefault="004302DD" w:rsidP="004302DD">
      <w:pPr>
        <w:numPr>
          <w:ilvl w:val="0"/>
          <w:numId w:val="3"/>
        </w:numPr>
        <w:ind w:left="0" w:firstLine="709"/>
        <w:jc w:val="both"/>
      </w:pPr>
      <w:r w:rsidRPr="0071660A">
        <w:rPr>
          <w:szCs w:val="30"/>
        </w:rPr>
        <w:t>Взаимодейств</w:t>
      </w:r>
      <w:r>
        <w:rPr>
          <w:szCs w:val="30"/>
        </w:rPr>
        <w:t>ует</w:t>
      </w:r>
      <w:r w:rsidRPr="0071660A">
        <w:rPr>
          <w:szCs w:val="30"/>
        </w:rPr>
        <w:t xml:space="preserve"> с организациями, имущество которых находится в собственности </w:t>
      </w:r>
      <w:r>
        <w:rPr>
          <w:szCs w:val="30"/>
        </w:rPr>
        <w:t>Зельвенского района</w:t>
      </w:r>
      <w:r w:rsidRPr="0071660A">
        <w:rPr>
          <w:szCs w:val="30"/>
        </w:rPr>
        <w:t xml:space="preserve">, хозяйственными обществами, акции (доли в уставном фонде) которых принадлежат </w:t>
      </w:r>
      <w:r>
        <w:rPr>
          <w:szCs w:val="30"/>
        </w:rPr>
        <w:t>району</w:t>
      </w:r>
      <w:r w:rsidRPr="0071660A">
        <w:rPr>
          <w:szCs w:val="30"/>
        </w:rPr>
        <w:t xml:space="preserve"> по курируемым отраслям</w:t>
      </w:r>
      <w:r>
        <w:rPr>
          <w:szCs w:val="30"/>
        </w:rPr>
        <w:t>:</w:t>
      </w:r>
    </w:p>
    <w:p w14:paraId="3A77E100" w14:textId="77777777" w:rsidR="004302DD" w:rsidRPr="00C50033" w:rsidRDefault="004302DD" w:rsidP="003E2C66">
      <w:pPr>
        <w:ind w:firstLine="709"/>
        <w:jc w:val="both"/>
        <w:rPr>
          <w:szCs w:val="30"/>
        </w:rPr>
      </w:pPr>
      <w:r>
        <w:rPr>
          <w:szCs w:val="30"/>
        </w:rPr>
        <w:t>З</w:t>
      </w:r>
      <w:r w:rsidRPr="00C50033">
        <w:rPr>
          <w:szCs w:val="30"/>
        </w:rPr>
        <w:t>ельвенск</w:t>
      </w:r>
      <w:r>
        <w:rPr>
          <w:szCs w:val="30"/>
        </w:rPr>
        <w:t>им</w:t>
      </w:r>
      <w:r w:rsidRPr="00C50033">
        <w:rPr>
          <w:szCs w:val="30"/>
        </w:rPr>
        <w:t xml:space="preserve"> районн</w:t>
      </w:r>
      <w:r>
        <w:rPr>
          <w:szCs w:val="30"/>
        </w:rPr>
        <w:t>ым</w:t>
      </w:r>
      <w:r w:rsidRPr="00C50033">
        <w:rPr>
          <w:szCs w:val="30"/>
        </w:rPr>
        <w:t xml:space="preserve"> унитарн</w:t>
      </w:r>
      <w:r>
        <w:rPr>
          <w:szCs w:val="30"/>
        </w:rPr>
        <w:t>ым</w:t>
      </w:r>
      <w:r w:rsidRPr="00C50033">
        <w:rPr>
          <w:szCs w:val="30"/>
        </w:rPr>
        <w:t xml:space="preserve"> предприятие</w:t>
      </w:r>
      <w:r>
        <w:rPr>
          <w:szCs w:val="30"/>
        </w:rPr>
        <w:t>м</w:t>
      </w:r>
      <w:r w:rsidRPr="00C50033">
        <w:rPr>
          <w:szCs w:val="30"/>
        </w:rPr>
        <w:t xml:space="preserve"> бытового обслуживания</w:t>
      </w:r>
      <w:r>
        <w:rPr>
          <w:szCs w:val="30"/>
        </w:rPr>
        <w:t>.</w:t>
      </w:r>
    </w:p>
    <w:p w14:paraId="23FFA2AE" w14:textId="77777777" w:rsidR="004302DD" w:rsidRPr="00D44D8A" w:rsidRDefault="004302DD" w:rsidP="004302DD">
      <w:pPr>
        <w:numPr>
          <w:ilvl w:val="0"/>
          <w:numId w:val="3"/>
        </w:numPr>
        <w:ind w:left="0" w:firstLine="709"/>
        <w:jc w:val="both"/>
      </w:pPr>
      <w:r w:rsidRPr="00B85028">
        <w:rPr>
          <w:bCs/>
          <w:szCs w:val="30"/>
        </w:rPr>
        <w:t>Взаимодейств</w:t>
      </w:r>
      <w:r>
        <w:rPr>
          <w:bCs/>
          <w:szCs w:val="30"/>
        </w:rPr>
        <w:t>ует</w:t>
      </w:r>
      <w:r w:rsidRPr="0071660A">
        <w:rPr>
          <w:bCs/>
          <w:szCs w:val="30"/>
        </w:rPr>
        <w:t xml:space="preserve"> с </w:t>
      </w:r>
      <w:r w:rsidRPr="0071660A">
        <w:rPr>
          <w:szCs w:val="30"/>
        </w:rPr>
        <w:t>государственными органами</w:t>
      </w:r>
      <w:r w:rsidRPr="0071660A">
        <w:rPr>
          <w:bCs/>
          <w:szCs w:val="30"/>
        </w:rPr>
        <w:t xml:space="preserve"> </w:t>
      </w:r>
      <w:r>
        <w:rPr>
          <w:bCs/>
          <w:szCs w:val="30"/>
        </w:rPr>
        <w:t xml:space="preserve">и </w:t>
      </w:r>
      <w:r w:rsidRPr="0071660A">
        <w:rPr>
          <w:bCs/>
          <w:szCs w:val="30"/>
        </w:rPr>
        <w:t>организациями</w:t>
      </w:r>
      <w:r>
        <w:rPr>
          <w:bCs/>
          <w:szCs w:val="30"/>
        </w:rPr>
        <w:t>, расположенными на территории района:</w:t>
      </w:r>
    </w:p>
    <w:p w14:paraId="2110B359" w14:textId="77777777" w:rsidR="004302DD" w:rsidRDefault="004302DD" w:rsidP="004302DD">
      <w:pPr>
        <w:ind w:firstLine="720"/>
        <w:jc w:val="both"/>
        <w:rPr>
          <w:bCs/>
          <w:szCs w:val="30"/>
        </w:rPr>
      </w:pPr>
      <w:r>
        <w:rPr>
          <w:bCs/>
          <w:szCs w:val="30"/>
        </w:rPr>
        <w:t>З</w:t>
      </w:r>
      <w:r w:rsidRPr="00C50033">
        <w:rPr>
          <w:bCs/>
          <w:szCs w:val="30"/>
        </w:rPr>
        <w:t>ельвенски</w:t>
      </w:r>
      <w:r>
        <w:rPr>
          <w:bCs/>
          <w:szCs w:val="30"/>
        </w:rPr>
        <w:t>м</w:t>
      </w:r>
      <w:r w:rsidRPr="00C50033">
        <w:rPr>
          <w:bCs/>
          <w:szCs w:val="30"/>
        </w:rPr>
        <w:t xml:space="preserve"> филиал</w:t>
      </w:r>
      <w:r>
        <w:rPr>
          <w:bCs/>
          <w:szCs w:val="30"/>
        </w:rPr>
        <w:t>ом</w:t>
      </w:r>
      <w:r w:rsidRPr="00C50033">
        <w:rPr>
          <w:bCs/>
          <w:szCs w:val="30"/>
        </w:rPr>
        <w:t xml:space="preserve"> </w:t>
      </w:r>
      <w:r>
        <w:rPr>
          <w:bCs/>
          <w:szCs w:val="30"/>
        </w:rPr>
        <w:t>Г</w:t>
      </w:r>
      <w:r w:rsidRPr="00C50033">
        <w:rPr>
          <w:bCs/>
          <w:szCs w:val="30"/>
        </w:rPr>
        <w:t>родненского областного потребительского общества</w:t>
      </w:r>
      <w:r>
        <w:rPr>
          <w:bCs/>
          <w:szCs w:val="30"/>
        </w:rPr>
        <w:t>;</w:t>
      </w:r>
    </w:p>
    <w:p w14:paraId="18BD1169" w14:textId="77777777" w:rsidR="004302DD" w:rsidRPr="004D3FD1" w:rsidRDefault="004302DD" w:rsidP="004302DD">
      <w:pPr>
        <w:ind w:firstLine="709"/>
        <w:jc w:val="both"/>
      </w:pPr>
      <w:r w:rsidRPr="004D3FD1">
        <w:t>отдел</w:t>
      </w:r>
      <w:r>
        <w:t>ом</w:t>
      </w:r>
      <w:r w:rsidRPr="004D3FD1">
        <w:t xml:space="preserve"> по работе с плательщиками по </w:t>
      </w:r>
      <w:r>
        <w:t>З</w:t>
      </w:r>
      <w:r w:rsidRPr="004D3FD1">
        <w:t>ельвенскому району</w:t>
      </w:r>
      <w:r>
        <w:t xml:space="preserve"> </w:t>
      </w:r>
      <w:r w:rsidRPr="004D3FD1">
        <w:t xml:space="preserve">инспекции </w:t>
      </w:r>
      <w:r>
        <w:t>М</w:t>
      </w:r>
      <w:r w:rsidRPr="004D3FD1">
        <w:t xml:space="preserve">инистерства по налогам и сборам </w:t>
      </w:r>
      <w:r>
        <w:t>Р</w:t>
      </w:r>
      <w:r w:rsidRPr="004D3FD1">
        <w:t xml:space="preserve">еспублики </w:t>
      </w:r>
      <w:r>
        <w:t>Б</w:t>
      </w:r>
      <w:r w:rsidRPr="004D3FD1">
        <w:t>еларусь</w:t>
      </w:r>
      <w:r>
        <w:t xml:space="preserve"> </w:t>
      </w:r>
      <w:r w:rsidRPr="004D3FD1">
        <w:t xml:space="preserve">по </w:t>
      </w:r>
      <w:r>
        <w:t>С</w:t>
      </w:r>
      <w:r w:rsidRPr="004D3FD1">
        <w:t>лонимскому району</w:t>
      </w:r>
      <w:r>
        <w:t>;</w:t>
      </w:r>
    </w:p>
    <w:p w14:paraId="2851A5D7" w14:textId="77777777" w:rsidR="004302DD" w:rsidRDefault="004302DD" w:rsidP="004302DD">
      <w:pPr>
        <w:ind w:firstLine="709"/>
        <w:jc w:val="both"/>
      </w:pPr>
      <w:r w:rsidRPr="004D3FD1">
        <w:t>отдел</w:t>
      </w:r>
      <w:r>
        <w:t>ом</w:t>
      </w:r>
      <w:r w:rsidRPr="004D3FD1">
        <w:t xml:space="preserve"> статистики </w:t>
      </w:r>
      <w:r>
        <w:t>З</w:t>
      </w:r>
      <w:r w:rsidRPr="004D3FD1">
        <w:t>ельвенского района</w:t>
      </w:r>
      <w:r>
        <w:t xml:space="preserve"> Г</w:t>
      </w:r>
      <w:r w:rsidRPr="004D3FD1">
        <w:t xml:space="preserve">лавного статистического управления </w:t>
      </w:r>
      <w:r>
        <w:t>Г</w:t>
      </w:r>
      <w:r w:rsidRPr="004D3FD1">
        <w:t>родненской области</w:t>
      </w:r>
      <w:r>
        <w:t>;</w:t>
      </w:r>
    </w:p>
    <w:p w14:paraId="5F53E186" w14:textId="77777777" w:rsidR="004302DD" w:rsidRPr="00D44D8A" w:rsidRDefault="004302DD" w:rsidP="004302DD">
      <w:pPr>
        <w:ind w:firstLine="709"/>
        <w:jc w:val="both"/>
      </w:pPr>
      <w:r>
        <w:t>отделом по оказанию страховых услуг по Зельвенскому району Представительства Белгосстраха по Слонимскому району;</w:t>
      </w:r>
    </w:p>
    <w:p w14:paraId="2FFFC944" w14:textId="77777777" w:rsidR="004302DD" w:rsidRDefault="004302DD" w:rsidP="004302DD">
      <w:pPr>
        <w:ind w:firstLine="720"/>
        <w:jc w:val="both"/>
      </w:pPr>
      <w:r>
        <w:t>организациями промышленности, в том числе не имеющими ведомственной подчиненности, расположенными на территории района;</w:t>
      </w:r>
    </w:p>
    <w:p w14:paraId="02D90BA6" w14:textId="77777777" w:rsidR="004302DD" w:rsidRPr="00C50033" w:rsidRDefault="004302DD" w:rsidP="004302DD">
      <w:pPr>
        <w:ind w:firstLine="720"/>
        <w:jc w:val="both"/>
        <w:rPr>
          <w:bCs/>
          <w:szCs w:val="30"/>
        </w:rPr>
      </w:pPr>
      <w:r>
        <w:t>субъектами малого предпринимательства</w:t>
      </w:r>
      <w:r w:rsidRPr="00174F4F">
        <w:t>, осуществляющи</w:t>
      </w:r>
      <w:r>
        <w:t>е</w:t>
      </w:r>
      <w:r w:rsidRPr="00174F4F">
        <w:t xml:space="preserve"> деятельность в сфере </w:t>
      </w:r>
      <w:r>
        <w:t>производства и реализации товаров, работ и услуг.</w:t>
      </w:r>
    </w:p>
    <w:p w14:paraId="5BA09FE4" w14:textId="77777777" w:rsidR="004302DD" w:rsidRPr="004D3FD1" w:rsidRDefault="004302DD" w:rsidP="004302DD">
      <w:pPr>
        <w:numPr>
          <w:ilvl w:val="0"/>
          <w:numId w:val="3"/>
        </w:numPr>
        <w:ind w:left="0" w:firstLine="709"/>
        <w:jc w:val="both"/>
      </w:pPr>
      <w:r w:rsidRPr="0071660A">
        <w:rPr>
          <w:szCs w:val="30"/>
        </w:rPr>
        <w:t xml:space="preserve">Взаимодействует с </w:t>
      </w:r>
      <w:r>
        <w:rPr>
          <w:szCs w:val="30"/>
        </w:rPr>
        <w:t>иными</w:t>
      </w:r>
      <w:r w:rsidRPr="0071660A">
        <w:rPr>
          <w:szCs w:val="30"/>
        </w:rPr>
        <w:t xml:space="preserve"> государственными органами и организациями</w:t>
      </w:r>
      <w:r>
        <w:rPr>
          <w:szCs w:val="30"/>
        </w:rPr>
        <w:t>:</w:t>
      </w:r>
    </w:p>
    <w:p w14:paraId="3C22DDB3" w14:textId="77777777" w:rsidR="004302DD" w:rsidRPr="00CC17AE" w:rsidRDefault="004302DD" w:rsidP="004302DD">
      <w:pPr>
        <w:ind w:left="360" w:firstLine="349"/>
        <w:jc w:val="both"/>
        <w:rPr>
          <w:szCs w:val="30"/>
        </w:rPr>
      </w:pPr>
      <w:r w:rsidRPr="00CC17AE">
        <w:rPr>
          <w:szCs w:val="30"/>
        </w:rPr>
        <w:t>комитет</w:t>
      </w:r>
      <w:r>
        <w:rPr>
          <w:szCs w:val="30"/>
        </w:rPr>
        <w:t>ом</w:t>
      </w:r>
      <w:r w:rsidRPr="00CC17AE">
        <w:rPr>
          <w:szCs w:val="30"/>
        </w:rPr>
        <w:t xml:space="preserve"> экономики облисполкома;</w:t>
      </w:r>
    </w:p>
    <w:p w14:paraId="209FEDC7" w14:textId="77777777" w:rsidR="004302DD" w:rsidRPr="004D3FD1" w:rsidRDefault="004302DD" w:rsidP="004302DD">
      <w:pPr>
        <w:ind w:firstLine="709"/>
        <w:jc w:val="both"/>
      </w:pPr>
      <w:r w:rsidRPr="004D3FD1">
        <w:t>управление</w:t>
      </w:r>
      <w:r>
        <w:t>м</w:t>
      </w:r>
      <w:r w:rsidRPr="004D3FD1">
        <w:t xml:space="preserve"> торговли и услуг облисполкома;</w:t>
      </w:r>
    </w:p>
    <w:p w14:paraId="3271A54A" w14:textId="77777777" w:rsidR="004302DD" w:rsidRDefault="004302DD" w:rsidP="004302DD">
      <w:pPr>
        <w:ind w:firstLine="709"/>
        <w:jc w:val="both"/>
        <w:rPr>
          <w:szCs w:val="30"/>
        </w:rPr>
      </w:pPr>
      <w:r>
        <w:rPr>
          <w:szCs w:val="30"/>
        </w:rPr>
        <w:t>к</w:t>
      </w:r>
      <w:r w:rsidRPr="0071660A">
        <w:rPr>
          <w:szCs w:val="30"/>
        </w:rPr>
        <w:t>омитет</w:t>
      </w:r>
      <w:r>
        <w:rPr>
          <w:szCs w:val="30"/>
        </w:rPr>
        <w:t>ом</w:t>
      </w:r>
      <w:r w:rsidRPr="0071660A">
        <w:rPr>
          <w:szCs w:val="30"/>
        </w:rPr>
        <w:t xml:space="preserve"> по труду, занятости и социальной защите </w:t>
      </w:r>
      <w:r>
        <w:rPr>
          <w:szCs w:val="30"/>
        </w:rPr>
        <w:t xml:space="preserve">облисполкома </w:t>
      </w:r>
      <w:r w:rsidRPr="0071660A">
        <w:rPr>
          <w:szCs w:val="30"/>
        </w:rPr>
        <w:t>(в части вопросов содействия занятости населения, оплаты труда)</w:t>
      </w:r>
      <w:r>
        <w:rPr>
          <w:szCs w:val="30"/>
        </w:rPr>
        <w:t>;</w:t>
      </w:r>
    </w:p>
    <w:p w14:paraId="4CDED1FD" w14:textId="77777777" w:rsidR="004302DD" w:rsidRPr="00CC17AE" w:rsidRDefault="004302DD" w:rsidP="004302DD">
      <w:pPr>
        <w:ind w:firstLine="709"/>
        <w:jc w:val="both"/>
        <w:rPr>
          <w:szCs w:val="30"/>
        </w:rPr>
      </w:pPr>
      <w:r w:rsidRPr="00CC17AE">
        <w:rPr>
          <w:szCs w:val="30"/>
        </w:rPr>
        <w:t>комитетом государственного имущества облисполкома;</w:t>
      </w:r>
    </w:p>
    <w:p w14:paraId="1B2AA30A" w14:textId="77777777" w:rsidR="004302DD" w:rsidRPr="00737B91" w:rsidRDefault="004302DD" w:rsidP="004302DD">
      <w:pPr>
        <w:ind w:firstLine="709"/>
        <w:jc w:val="both"/>
      </w:pPr>
      <w:r w:rsidRPr="00737B91">
        <w:t xml:space="preserve">Гродненским областным учреждением финансовой поддержки предпринимателей; </w:t>
      </w:r>
    </w:p>
    <w:p w14:paraId="4DBD7F17" w14:textId="77777777" w:rsidR="004302DD" w:rsidRDefault="004302DD" w:rsidP="004302DD">
      <w:pPr>
        <w:ind w:firstLine="709"/>
        <w:jc w:val="both"/>
      </w:pPr>
      <w:r>
        <w:t>Гродненским областным потребительским обществом;</w:t>
      </w:r>
    </w:p>
    <w:p w14:paraId="79C161A1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Гродненски</w:t>
      </w:r>
      <w:r>
        <w:rPr>
          <w:szCs w:val="30"/>
        </w:rPr>
        <w:t>м</w:t>
      </w:r>
      <w:r w:rsidRPr="0071660A">
        <w:rPr>
          <w:szCs w:val="30"/>
        </w:rPr>
        <w:t xml:space="preserve"> областн</w:t>
      </w:r>
      <w:r>
        <w:rPr>
          <w:szCs w:val="30"/>
        </w:rPr>
        <w:t>ым</w:t>
      </w:r>
      <w:r w:rsidRPr="0071660A">
        <w:rPr>
          <w:szCs w:val="30"/>
        </w:rPr>
        <w:t xml:space="preserve"> территориальны</w:t>
      </w:r>
      <w:r>
        <w:rPr>
          <w:szCs w:val="30"/>
        </w:rPr>
        <w:t>м</w:t>
      </w:r>
      <w:r w:rsidRPr="0071660A">
        <w:rPr>
          <w:szCs w:val="30"/>
        </w:rPr>
        <w:t xml:space="preserve"> отдел</w:t>
      </w:r>
      <w:r>
        <w:rPr>
          <w:szCs w:val="30"/>
        </w:rPr>
        <w:t>ом</w:t>
      </w:r>
      <w:r w:rsidRPr="0071660A">
        <w:rPr>
          <w:szCs w:val="30"/>
        </w:rPr>
        <w:t xml:space="preserve"> по санации и банкротству</w:t>
      </w:r>
      <w:r>
        <w:rPr>
          <w:szCs w:val="30"/>
        </w:rPr>
        <w:t>;</w:t>
      </w:r>
    </w:p>
    <w:p w14:paraId="0ACB5A3F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Главн</w:t>
      </w:r>
      <w:r>
        <w:rPr>
          <w:szCs w:val="30"/>
        </w:rPr>
        <w:t>ым</w:t>
      </w:r>
      <w:r w:rsidRPr="0071660A">
        <w:rPr>
          <w:szCs w:val="30"/>
        </w:rPr>
        <w:t xml:space="preserve"> управление</w:t>
      </w:r>
      <w:r>
        <w:rPr>
          <w:szCs w:val="30"/>
        </w:rPr>
        <w:t>м</w:t>
      </w:r>
      <w:r w:rsidRPr="0071660A">
        <w:rPr>
          <w:szCs w:val="30"/>
        </w:rPr>
        <w:t xml:space="preserve"> </w:t>
      </w:r>
      <w:r>
        <w:rPr>
          <w:szCs w:val="30"/>
        </w:rPr>
        <w:t>Министерства антимонопольного регулирования торговли</w:t>
      </w:r>
      <w:r w:rsidRPr="0071660A">
        <w:rPr>
          <w:szCs w:val="30"/>
        </w:rPr>
        <w:t xml:space="preserve"> по Гродненской области</w:t>
      </w:r>
      <w:r>
        <w:rPr>
          <w:szCs w:val="30"/>
        </w:rPr>
        <w:t>;</w:t>
      </w:r>
    </w:p>
    <w:p w14:paraId="3651E6FF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Гродненск</w:t>
      </w:r>
      <w:r>
        <w:rPr>
          <w:szCs w:val="30"/>
        </w:rPr>
        <w:t>им</w:t>
      </w:r>
      <w:r w:rsidRPr="0071660A">
        <w:rPr>
          <w:szCs w:val="30"/>
        </w:rPr>
        <w:t xml:space="preserve"> областн</w:t>
      </w:r>
      <w:r>
        <w:rPr>
          <w:szCs w:val="30"/>
        </w:rPr>
        <w:t>ым</w:t>
      </w:r>
      <w:r w:rsidRPr="0071660A">
        <w:rPr>
          <w:szCs w:val="30"/>
        </w:rPr>
        <w:t xml:space="preserve"> управление</w:t>
      </w:r>
      <w:r>
        <w:rPr>
          <w:szCs w:val="30"/>
        </w:rPr>
        <w:t>м</w:t>
      </w:r>
      <w:r w:rsidRPr="0071660A">
        <w:rPr>
          <w:szCs w:val="30"/>
        </w:rPr>
        <w:t xml:space="preserve"> </w:t>
      </w:r>
      <w:r>
        <w:rPr>
          <w:szCs w:val="30"/>
        </w:rPr>
        <w:t>Д</w:t>
      </w:r>
      <w:r w:rsidRPr="0071660A">
        <w:rPr>
          <w:szCs w:val="30"/>
        </w:rPr>
        <w:t>епартамента государственной инспекции труда</w:t>
      </w:r>
      <w:r>
        <w:rPr>
          <w:szCs w:val="30"/>
        </w:rPr>
        <w:t>;</w:t>
      </w:r>
    </w:p>
    <w:p w14:paraId="7F17A2BE" w14:textId="77777777" w:rsidR="004302DD" w:rsidRDefault="004302DD" w:rsidP="004302DD">
      <w:pPr>
        <w:ind w:firstLine="720"/>
        <w:jc w:val="both"/>
        <w:rPr>
          <w:bCs/>
          <w:szCs w:val="30"/>
        </w:rPr>
      </w:pPr>
      <w:r>
        <w:rPr>
          <w:bCs/>
          <w:szCs w:val="30"/>
        </w:rPr>
        <w:t>о</w:t>
      </w:r>
      <w:r w:rsidRPr="00823933">
        <w:rPr>
          <w:bCs/>
          <w:szCs w:val="30"/>
        </w:rPr>
        <w:t>бщественн</w:t>
      </w:r>
      <w:r>
        <w:rPr>
          <w:bCs/>
          <w:szCs w:val="30"/>
        </w:rPr>
        <w:t>ым</w:t>
      </w:r>
      <w:r w:rsidRPr="00823933">
        <w:rPr>
          <w:bCs/>
          <w:szCs w:val="30"/>
        </w:rPr>
        <w:t xml:space="preserve"> объединение</w:t>
      </w:r>
      <w:r>
        <w:rPr>
          <w:bCs/>
          <w:szCs w:val="30"/>
        </w:rPr>
        <w:t>м</w:t>
      </w:r>
      <w:r w:rsidRPr="00823933">
        <w:rPr>
          <w:bCs/>
          <w:szCs w:val="30"/>
        </w:rPr>
        <w:t xml:space="preserve"> </w:t>
      </w:r>
      <w:r w:rsidR="00F06107">
        <w:rPr>
          <w:bCs/>
          <w:szCs w:val="30"/>
        </w:rPr>
        <w:t xml:space="preserve">(далее – ОО) </w:t>
      </w:r>
      <w:r w:rsidRPr="00823933">
        <w:rPr>
          <w:bCs/>
          <w:szCs w:val="30"/>
        </w:rPr>
        <w:t>«Белорусское общество защиты потребителей»</w:t>
      </w:r>
      <w:r>
        <w:rPr>
          <w:bCs/>
          <w:szCs w:val="30"/>
        </w:rPr>
        <w:t>;</w:t>
      </w:r>
    </w:p>
    <w:p w14:paraId="48CB589F" w14:textId="77777777" w:rsidR="004302DD" w:rsidRPr="00823933" w:rsidRDefault="004302DD" w:rsidP="004302DD">
      <w:pPr>
        <w:ind w:firstLine="720"/>
        <w:jc w:val="both"/>
        <w:rPr>
          <w:bCs/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бластны</w:t>
      </w:r>
      <w:r>
        <w:rPr>
          <w:szCs w:val="30"/>
        </w:rPr>
        <w:t>ми</w:t>
      </w:r>
      <w:r w:rsidRPr="0071660A">
        <w:rPr>
          <w:szCs w:val="30"/>
        </w:rPr>
        <w:t xml:space="preserve"> организаци</w:t>
      </w:r>
      <w:r>
        <w:rPr>
          <w:szCs w:val="30"/>
        </w:rPr>
        <w:t>ями</w:t>
      </w:r>
      <w:r w:rsidRPr="0071660A">
        <w:rPr>
          <w:szCs w:val="30"/>
        </w:rPr>
        <w:t xml:space="preserve"> проф</w:t>
      </w:r>
      <w:r>
        <w:rPr>
          <w:szCs w:val="30"/>
        </w:rPr>
        <w:t xml:space="preserve">ессиональных </w:t>
      </w:r>
      <w:r w:rsidRPr="0071660A">
        <w:rPr>
          <w:szCs w:val="30"/>
        </w:rPr>
        <w:t>союзов по соответствующим отраслям и сферам</w:t>
      </w:r>
      <w:r>
        <w:rPr>
          <w:szCs w:val="30"/>
        </w:rPr>
        <w:t>.</w:t>
      </w:r>
    </w:p>
    <w:p w14:paraId="3C13A082" w14:textId="77777777" w:rsidR="004302DD" w:rsidRDefault="004302DD" w:rsidP="004302DD">
      <w:pPr>
        <w:numPr>
          <w:ilvl w:val="0"/>
          <w:numId w:val="3"/>
        </w:numPr>
        <w:ind w:left="0" w:firstLine="709"/>
        <w:jc w:val="both"/>
      </w:pPr>
      <w:r w:rsidRPr="0071660A">
        <w:rPr>
          <w:szCs w:val="30"/>
        </w:rPr>
        <w:t>Общий контроль за выполнением требований</w:t>
      </w:r>
      <w:r>
        <w:rPr>
          <w:szCs w:val="30"/>
        </w:rPr>
        <w:t>:</w:t>
      </w:r>
    </w:p>
    <w:p w14:paraId="58015F69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Директив</w:t>
      </w:r>
      <w:r>
        <w:rPr>
          <w:szCs w:val="30"/>
        </w:rPr>
        <w:t>ы</w:t>
      </w:r>
      <w:r w:rsidRPr="0071660A">
        <w:rPr>
          <w:szCs w:val="30"/>
        </w:rPr>
        <w:t xml:space="preserve"> Президента Республики Беларусь от 14 июня </w:t>
      </w:r>
      <w:smartTag w:uri="urn:schemas-microsoft-com:office:smarttags" w:element="metricconverter">
        <w:smartTagPr>
          <w:attr w:name="ProductID" w:val="2014 г"/>
        </w:smartTagPr>
        <w:r w:rsidRPr="0071660A">
          <w:rPr>
            <w:szCs w:val="30"/>
          </w:rPr>
          <w:t>2007 г</w:t>
        </w:r>
      </w:smartTag>
      <w:r>
        <w:rPr>
          <w:szCs w:val="30"/>
        </w:rPr>
        <w:t xml:space="preserve">. № </w:t>
      </w:r>
      <w:r w:rsidRPr="0071660A">
        <w:rPr>
          <w:szCs w:val="30"/>
        </w:rPr>
        <w:t>3 «О приоритетных направлениях укрепления экономической безопасности государства»</w:t>
      </w:r>
      <w:r>
        <w:rPr>
          <w:szCs w:val="30"/>
        </w:rPr>
        <w:t>;</w:t>
      </w:r>
    </w:p>
    <w:p w14:paraId="47B62439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Директив</w:t>
      </w:r>
      <w:r>
        <w:rPr>
          <w:szCs w:val="30"/>
        </w:rPr>
        <w:t>ы</w:t>
      </w:r>
      <w:r w:rsidRPr="0071660A">
        <w:rPr>
          <w:szCs w:val="30"/>
        </w:rPr>
        <w:t xml:space="preserve"> Президента Республики Беларусь от 31 декабря </w:t>
      </w:r>
      <w:r>
        <w:rPr>
          <w:szCs w:val="30"/>
        </w:rPr>
        <w:br/>
      </w:r>
      <w:smartTag w:uri="urn:schemas-microsoft-com:office:smarttags" w:element="metricconverter">
        <w:smartTagPr>
          <w:attr w:name="ProductID" w:val="2014 г"/>
        </w:smartTagPr>
        <w:r w:rsidRPr="0071660A">
          <w:rPr>
            <w:szCs w:val="30"/>
          </w:rPr>
          <w:t>2010 г</w:t>
        </w:r>
      </w:smartTag>
      <w:r w:rsidRPr="0071660A">
        <w:rPr>
          <w:szCs w:val="30"/>
        </w:rPr>
        <w:t>. № 4 «О развитии предпринимательской инициативы и стимулировании деловой активности в Республике Беларусь»</w:t>
      </w:r>
      <w:r>
        <w:rPr>
          <w:szCs w:val="30"/>
        </w:rPr>
        <w:t>;</w:t>
      </w:r>
    </w:p>
    <w:p w14:paraId="319879D2" w14:textId="77777777" w:rsidR="004302DD" w:rsidRDefault="004302DD" w:rsidP="004302DD">
      <w:pPr>
        <w:ind w:firstLine="709"/>
        <w:jc w:val="both"/>
        <w:rPr>
          <w:szCs w:val="30"/>
        </w:rPr>
      </w:pPr>
      <w:r w:rsidRPr="0071660A">
        <w:rPr>
          <w:szCs w:val="30"/>
        </w:rPr>
        <w:t>Директив</w:t>
      </w:r>
      <w:r>
        <w:rPr>
          <w:szCs w:val="30"/>
        </w:rPr>
        <w:t>ы</w:t>
      </w:r>
      <w:r w:rsidRPr="0071660A">
        <w:rPr>
          <w:szCs w:val="30"/>
        </w:rPr>
        <w:t xml:space="preserve"> Президента Республики Беларусь от 31 августа </w:t>
      </w:r>
      <w:r>
        <w:rPr>
          <w:szCs w:val="30"/>
        </w:rPr>
        <w:br/>
      </w:r>
      <w:smartTag w:uri="urn:schemas-microsoft-com:office:smarttags" w:element="metricconverter">
        <w:smartTagPr>
          <w:attr w:name="ProductID" w:val="2014 г"/>
        </w:smartTagPr>
        <w:r w:rsidRPr="0071660A">
          <w:rPr>
            <w:szCs w:val="30"/>
          </w:rPr>
          <w:t>2015 г</w:t>
        </w:r>
      </w:smartTag>
      <w:r w:rsidRPr="0071660A">
        <w:rPr>
          <w:szCs w:val="30"/>
        </w:rPr>
        <w:t>. № 5 «О развитии двусторонних отношений Республики Беларусь с Китайской Народной Республикой»</w:t>
      </w:r>
      <w:r w:rsidR="001D63A0">
        <w:rPr>
          <w:szCs w:val="30"/>
        </w:rPr>
        <w:t>;</w:t>
      </w:r>
    </w:p>
    <w:p w14:paraId="41864255" w14:textId="77777777" w:rsidR="004302DD" w:rsidRPr="00A25045" w:rsidRDefault="004302DD" w:rsidP="004302DD">
      <w:pPr>
        <w:ind w:firstLine="709"/>
        <w:jc w:val="both"/>
        <w:rPr>
          <w:szCs w:val="30"/>
        </w:rPr>
      </w:pPr>
      <w:r w:rsidRPr="00A25045">
        <w:rPr>
          <w:szCs w:val="30"/>
        </w:rPr>
        <w:t xml:space="preserve">Декрета Президента Республики Беларусь от 2 апреля 2015 г. № 3 «О содействии занятости населения» </w:t>
      </w:r>
      <w:r>
        <w:rPr>
          <w:szCs w:val="30"/>
        </w:rPr>
        <w:t>(</w:t>
      </w:r>
      <w:r w:rsidRPr="00A25045">
        <w:rPr>
          <w:szCs w:val="30"/>
        </w:rPr>
        <w:t>в редакции Декрета Президента Р</w:t>
      </w:r>
      <w:r>
        <w:rPr>
          <w:szCs w:val="30"/>
        </w:rPr>
        <w:t>еспублики</w:t>
      </w:r>
      <w:r w:rsidRPr="00A25045">
        <w:rPr>
          <w:szCs w:val="30"/>
        </w:rPr>
        <w:t xml:space="preserve"> Б</w:t>
      </w:r>
      <w:r>
        <w:rPr>
          <w:szCs w:val="30"/>
        </w:rPr>
        <w:t>еларусь</w:t>
      </w:r>
      <w:r w:rsidRPr="00A25045">
        <w:rPr>
          <w:szCs w:val="30"/>
        </w:rPr>
        <w:t xml:space="preserve"> от 25 января 2018 г. № 1</w:t>
      </w:r>
      <w:r>
        <w:rPr>
          <w:szCs w:val="30"/>
        </w:rPr>
        <w:t>).</w:t>
      </w:r>
    </w:p>
    <w:p w14:paraId="56AB96F0" w14:textId="77777777" w:rsidR="008633AB" w:rsidRDefault="008633AB" w:rsidP="008633AB">
      <w:pPr>
        <w:rPr>
          <w:szCs w:val="30"/>
        </w:rPr>
      </w:pPr>
    </w:p>
    <w:p w14:paraId="0FCA49C9" w14:textId="77777777" w:rsidR="005C6903" w:rsidRPr="0071660A" w:rsidRDefault="005C6903" w:rsidP="005C6903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5E7D5A44" w14:textId="77777777" w:rsidR="005C6903" w:rsidRDefault="005C6903" w:rsidP="00903D39">
      <w:pPr>
        <w:spacing w:line="280" w:lineRule="exact"/>
        <w:rPr>
          <w:szCs w:val="30"/>
        </w:rPr>
      </w:pPr>
      <w:r>
        <w:rPr>
          <w:szCs w:val="30"/>
        </w:rPr>
        <w:t xml:space="preserve">заместителя </w:t>
      </w:r>
      <w:r w:rsidRPr="0071660A">
        <w:rPr>
          <w:szCs w:val="30"/>
        </w:rPr>
        <w:t xml:space="preserve">председателя </w:t>
      </w:r>
      <w:r w:rsidR="00903D39">
        <w:rPr>
          <w:szCs w:val="30"/>
        </w:rPr>
        <w:t>райисполкома</w:t>
      </w:r>
      <w:r>
        <w:rPr>
          <w:szCs w:val="30"/>
        </w:rPr>
        <w:t xml:space="preserve">, </w:t>
      </w:r>
    </w:p>
    <w:p w14:paraId="09FCD007" w14:textId="77777777" w:rsidR="005C6903" w:rsidRDefault="005C6903" w:rsidP="005C6903">
      <w:pPr>
        <w:spacing w:line="280" w:lineRule="exact"/>
        <w:rPr>
          <w:szCs w:val="30"/>
        </w:rPr>
      </w:pPr>
      <w:r>
        <w:rPr>
          <w:szCs w:val="30"/>
        </w:rPr>
        <w:t>курирующего вопросы социальной сферы</w:t>
      </w:r>
    </w:p>
    <w:p w14:paraId="42C5508B" w14:textId="77777777" w:rsidR="005C6903" w:rsidRDefault="005C6903" w:rsidP="005C6903">
      <w:pPr>
        <w:jc w:val="both"/>
      </w:pPr>
    </w:p>
    <w:p w14:paraId="26AFC096" w14:textId="77777777" w:rsidR="005C6903" w:rsidRDefault="005C6903" w:rsidP="005C6903">
      <w:pPr>
        <w:numPr>
          <w:ilvl w:val="0"/>
          <w:numId w:val="4"/>
        </w:numPr>
        <w:ind w:left="0" w:firstLine="709"/>
        <w:jc w:val="both"/>
      </w:pPr>
      <w:r>
        <w:t>Курирует вопросы:</w:t>
      </w:r>
    </w:p>
    <w:p w14:paraId="3F7BF709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идеологии;</w:t>
      </w:r>
    </w:p>
    <w:p w14:paraId="11C0E51F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здравоохранения;</w:t>
      </w:r>
    </w:p>
    <w:p w14:paraId="3022895D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бразовани</w:t>
      </w:r>
      <w:r>
        <w:rPr>
          <w:szCs w:val="30"/>
        </w:rPr>
        <w:t>я;</w:t>
      </w:r>
      <w:r w:rsidRPr="00C96B54">
        <w:rPr>
          <w:szCs w:val="30"/>
        </w:rPr>
        <w:t xml:space="preserve"> </w:t>
      </w:r>
    </w:p>
    <w:p w14:paraId="37FC89FB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к</w:t>
      </w:r>
      <w:r w:rsidRPr="0071660A">
        <w:rPr>
          <w:szCs w:val="30"/>
        </w:rPr>
        <w:t>ультур</w:t>
      </w:r>
      <w:r>
        <w:rPr>
          <w:szCs w:val="30"/>
        </w:rPr>
        <w:t>ы</w:t>
      </w:r>
      <w:r w:rsidRPr="0071660A">
        <w:rPr>
          <w:szCs w:val="30"/>
        </w:rPr>
        <w:t xml:space="preserve"> и искусств</w:t>
      </w:r>
      <w:r>
        <w:rPr>
          <w:szCs w:val="30"/>
        </w:rPr>
        <w:t>а;</w:t>
      </w:r>
    </w:p>
    <w:p w14:paraId="6E4629D0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71660A">
        <w:rPr>
          <w:szCs w:val="30"/>
        </w:rPr>
        <w:t>изическ</w:t>
      </w:r>
      <w:r>
        <w:rPr>
          <w:szCs w:val="30"/>
        </w:rPr>
        <w:t>ой</w:t>
      </w:r>
      <w:r w:rsidRPr="0071660A">
        <w:rPr>
          <w:szCs w:val="30"/>
        </w:rPr>
        <w:t xml:space="preserve"> культур</w:t>
      </w:r>
      <w:r>
        <w:rPr>
          <w:szCs w:val="30"/>
        </w:rPr>
        <w:t>ы</w:t>
      </w:r>
      <w:r w:rsidRPr="0071660A">
        <w:rPr>
          <w:szCs w:val="30"/>
        </w:rPr>
        <w:t xml:space="preserve"> и спорт</w:t>
      </w:r>
      <w:r>
        <w:rPr>
          <w:szCs w:val="30"/>
        </w:rPr>
        <w:t>а;</w:t>
      </w:r>
    </w:p>
    <w:p w14:paraId="14BF0348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т</w:t>
      </w:r>
      <w:r w:rsidRPr="0071660A">
        <w:rPr>
          <w:szCs w:val="30"/>
        </w:rPr>
        <w:t>уризм</w:t>
      </w:r>
      <w:r>
        <w:rPr>
          <w:szCs w:val="30"/>
        </w:rPr>
        <w:t>а;</w:t>
      </w:r>
    </w:p>
    <w:p w14:paraId="7EED983A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здательск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</w:t>
      </w:r>
      <w:r w:rsidRPr="00C96B54">
        <w:rPr>
          <w:szCs w:val="30"/>
        </w:rPr>
        <w:t xml:space="preserve"> </w:t>
      </w:r>
      <w:r>
        <w:rPr>
          <w:szCs w:val="30"/>
        </w:rPr>
        <w:t>и с</w:t>
      </w:r>
      <w:r w:rsidRPr="0071660A">
        <w:rPr>
          <w:szCs w:val="30"/>
        </w:rPr>
        <w:t>редств массовой информации</w:t>
      </w:r>
      <w:r>
        <w:rPr>
          <w:szCs w:val="30"/>
        </w:rPr>
        <w:t>;</w:t>
      </w:r>
    </w:p>
    <w:p w14:paraId="7BF5D650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и</w:t>
      </w:r>
      <w:r w:rsidRPr="0071660A">
        <w:rPr>
          <w:szCs w:val="30"/>
        </w:rPr>
        <w:t>нформационн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и;</w:t>
      </w:r>
    </w:p>
    <w:p w14:paraId="212BB4F9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оциальн</w:t>
      </w:r>
      <w:r>
        <w:rPr>
          <w:szCs w:val="30"/>
        </w:rPr>
        <w:t>ой</w:t>
      </w:r>
      <w:r w:rsidRPr="0071660A">
        <w:rPr>
          <w:szCs w:val="30"/>
        </w:rPr>
        <w:t xml:space="preserve"> защит</w:t>
      </w:r>
      <w:r>
        <w:rPr>
          <w:szCs w:val="30"/>
        </w:rPr>
        <w:t>ы</w:t>
      </w:r>
      <w:r w:rsidRPr="0071660A">
        <w:rPr>
          <w:szCs w:val="30"/>
        </w:rPr>
        <w:t xml:space="preserve"> населения</w:t>
      </w:r>
      <w:r>
        <w:rPr>
          <w:szCs w:val="30"/>
        </w:rPr>
        <w:t>;</w:t>
      </w:r>
    </w:p>
    <w:p w14:paraId="24CA7C51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абот</w:t>
      </w:r>
      <w:r>
        <w:rPr>
          <w:szCs w:val="30"/>
        </w:rPr>
        <w:t>ы</w:t>
      </w:r>
      <w:r w:rsidRPr="0071660A">
        <w:rPr>
          <w:szCs w:val="30"/>
        </w:rPr>
        <w:t xml:space="preserve"> организаций социально-культурной сферы</w:t>
      </w:r>
      <w:r>
        <w:rPr>
          <w:szCs w:val="30"/>
        </w:rPr>
        <w:t>;</w:t>
      </w:r>
    </w:p>
    <w:p w14:paraId="070FEA53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пенсионного обеспечения;</w:t>
      </w:r>
    </w:p>
    <w:p w14:paraId="089D1CCA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здоровлени</w:t>
      </w:r>
      <w:r>
        <w:rPr>
          <w:szCs w:val="30"/>
        </w:rPr>
        <w:t>я</w:t>
      </w:r>
      <w:r w:rsidRPr="0071660A">
        <w:rPr>
          <w:szCs w:val="30"/>
        </w:rPr>
        <w:t xml:space="preserve"> и санаторно-курортно</w:t>
      </w:r>
      <w:r>
        <w:rPr>
          <w:szCs w:val="30"/>
        </w:rPr>
        <w:t>го</w:t>
      </w:r>
      <w:r w:rsidRPr="0071660A">
        <w:rPr>
          <w:szCs w:val="30"/>
        </w:rPr>
        <w:t xml:space="preserve"> лечени</w:t>
      </w:r>
      <w:r>
        <w:rPr>
          <w:szCs w:val="30"/>
        </w:rPr>
        <w:t>я;</w:t>
      </w:r>
    </w:p>
    <w:p w14:paraId="0E66326D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елиги</w:t>
      </w:r>
      <w:r>
        <w:rPr>
          <w:szCs w:val="30"/>
        </w:rPr>
        <w:t>и</w:t>
      </w:r>
      <w:r w:rsidRPr="0071660A">
        <w:rPr>
          <w:szCs w:val="30"/>
        </w:rPr>
        <w:t xml:space="preserve"> и национальност</w:t>
      </w:r>
      <w:r>
        <w:rPr>
          <w:szCs w:val="30"/>
        </w:rPr>
        <w:t>ей;</w:t>
      </w:r>
    </w:p>
    <w:p w14:paraId="01A92631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м</w:t>
      </w:r>
      <w:r w:rsidRPr="0071660A">
        <w:rPr>
          <w:szCs w:val="30"/>
        </w:rPr>
        <w:t>олодежн</w:t>
      </w:r>
      <w:r>
        <w:rPr>
          <w:szCs w:val="30"/>
        </w:rPr>
        <w:t>ой</w:t>
      </w:r>
      <w:r w:rsidRPr="0071660A">
        <w:rPr>
          <w:szCs w:val="30"/>
        </w:rPr>
        <w:t xml:space="preserve"> политик</w:t>
      </w:r>
      <w:r>
        <w:rPr>
          <w:szCs w:val="30"/>
        </w:rPr>
        <w:t>и;</w:t>
      </w:r>
    </w:p>
    <w:p w14:paraId="512AC7D1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г</w:t>
      </w:r>
      <w:r w:rsidRPr="0071660A">
        <w:rPr>
          <w:szCs w:val="30"/>
        </w:rPr>
        <w:t>уманитарн</w:t>
      </w:r>
      <w:r>
        <w:rPr>
          <w:szCs w:val="30"/>
        </w:rPr>
        <w:t>ой</w:t>
      </w:r>
      <w:r w:rsidRPr="0071660A">
        <w:rPr>
          <w:szCs w:val="30"/>
        </w:rPr>
        <w:t xml:space="preserve"> деятельност</w:t>
      </w:r>
      <w:r>
        <w:rPr>
          <w:szCs w:val="30"/>
        </w:rPr>
        <w:t>и;</w:t>
      </w:r>
    </w:p>
    <w:p w14:paraId="71408899" w14:textId="77777777" w:rsidR="005C6903" w:rsidRDefault="005C6903" w:rsidP="005C6903">
      <w:pPr>
        <w:ind w:firstLine="709"/>
        <w:jc w:val="both"/>
        <w:rPr>
          <w:szCs w:val="30"/>
        </w:rPr>
      </w:pPr>
      <w:r>
        <w:t>историко-культурного наследия района;</w:t>
      </w:r>
    </w:p>
    <w:p w14:paraId="53C53B8F" w14:textId="77777777" w:rsidR="005C6903" w:rsidRDefault="005C6903" w:rsidP="005C6903">
      <w:pPr>
        <w:ind w:firstLine="720"/>
        <w:jc w:val="both"/>
      </w:pPr>
      <w:r>
        <w:t>выполнения мероприятий мобилизационной и допризывной подготовки;</w:t>
      </w:r>
    </w:p>
    <w:p w14:paraId="508ABF08" w14:textId="77777777" w:rsidR="005C6903" w:rsidRDefault="005C6903" w:rsidP="005C6903">
      <w:pPr>
        <w:ind w:firstLine="720"/>
        <w:jc w:val="both"/>
      </w:pPr>
      <w:r>
        <w:t>борьбы с преступностью, коррупцией и профилактики правонарушений;</w:t>
      </w:r>
    </w:p>
    <w:p w14:paraId="75CF66D3" w14:textId="77777777" w:rsidR="005C6903" w:rsidRDefault="005C6903" w:rsidP="005C6903">
      <w:pPr>
        <w:ind w:firstLine="720"/>
        <w:jc w:val="both"/>
        <w:rPr>
          <w:szCs w:val="30"/>
        </w:rPr>
      </w:pPr>
      <w:r w:rsidRPr="001F2730">
        <w:rPr>
          <w:szCs w:val="30"/>
        </w:rPr>
        <w:t>обеспечения безопасных условий проживания граждан на территории района</w:t>
      </w:r>
      <w:r>
        <w:t>;</w:t>
      </w:r>
    </w:p>
    <w:p w14:paraId="30A8B373" w14:textId="77777777" w:rsidR="005C6903" w:rsidRDefault="005C6903" w:rsidP="005C6903">
      <w:pPr>
        <w:ind w:firstLine="720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работы с руководящими кадрами государственных органов и организаций, расположенных на территории </w:t>
      </w:r>
      <w:r>
        <w:rPr>
          <w:szCs w:val="30"/>
        </w:rPr>
        <w:t>Зельвенского района</w:t>
      </w:r>
      <w:r w:rsidRPr="0071660A">
        <w:rPr>
          <w:szCs w:val="30"/>
        </w:rPr>
        <w:t>, и их резервом по курируемым направлениям</w:t>
      </w:r>
      <w:r>
        <w:rPr>
          <w:szCs w:val="30"/>
        </w:rPr>
        <w:t>;</w:t>
      </w:r>
    </w:p>
    <w:p w14:paraId="52F913ED" w14:textId="77777777" w:rsidR="005C6903" w:rsidRDefault="005C6903" w:rsidP="005C6903">
      <w:pPr>
        <w:ind w:left="720"/>
        <w:jc w:val="both"/>
        <w:rPr>
          <w:szCs w:val="30"/>
        </w:rPr>
      </w:pPr>
      <w:r>
        <w:rPr>
          <w:szCs w:val="30"/>
        </w:rPr>
        <w:t>в</w:t>
      </w:r>
      <w:r w:rsidRPr="0071660A">
        <w:rPr>
          <w:szCs w:val="30"/>
        </w:rPr>
        <w:t>ыполнени</w:t>
      </w:r>
      <w:r>
        <w:rPr>
          <w:szCs w:val="30"/>
        </w:rPr>
        <w:t>я</w:t>
      </w:r>
      <w:r w:rsidRPr="0071660A">
        <w:rPr>
          <w:szCs w:val="30"/>
        </w:rPr>
        <w:t xml:space="preserve"> социальных стандартов по курируемым отраслям</w:t>
      </w:r>
      <w:r>
        <w:rPr>
          <w:szCs w:val="30"/>
        </w:rPr>
        <w:t>;</w:t>
      </w:r>
    </w:p>
    <w:p w14:paraId="387E3A13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71660A">
        <w:rPr>
          <w:szCs w:val="30"/>
        </w:rPr>
        <w:t>воевременн</w:t>
      </w:r>
      <w:r>
        <w:rPr>
          <w:szCs w:val="30"/>
        </w:rPr>
        <w:t>ой</w:t>
      </w:r>
      <w:r w:rsidRPr="0071660A">
        <w:rPr>
          <w:szCs w:val="30"/>
        </w:rPr>
        <w:t xml:space="preserve"> выплат</w:t>
      </w:r>
      <w:r>
        <w:rPr>
          <w:szCs w:val="30"/>
        </w:rPr>
        <w:t>ы</w:t>
      </w:r>
      <w:r w:rsidRPr="0071660A">
        <w:rPr>
          <w:szCs w:val="30"/>
        </w:rPr>
        <w:t xml:space="preserve"> заработной платы по курируемым отраслям</w:t>
      </w:r>
      <w:r>
        <w:rPr>
          <w:szCs w:val="30"/>
        </w:rPr>
        <w:t>;</w:t>
      </w:r>
    </w:p>
    <w:p w14:paraId="5D86AF9C" w14:textId="77777777" w:rsidR="005C6903" w:rsidRDefault="005C6903" w:rsidP="005C6903">
      <w:pPr>
        <w:ind w:firstLine="709"/>
        <w:jc w:val="both"/>
        <w:rPr>
          <w:szCs w:val="30"/>
        </w:rPr>
      </w:pPr>
      <w:r>
        <w:rPr>
          <w:szCs w:val="30"/>
        </w:rPr>
        <w:t>р</w:t>
      </w:r>
      <w:r w:rsidRPr="0071660A">
        <w:rPr>
          <w:szCs w:val="30"/>
        </w:rPr>
        <w:t>еализаци</w:t>
      </w:r>
      <w:r>
        <w:rPr>
          <w:szCs w:val="30"/>
        </w:rPr>
        <w:t>и</w:t>
      </w:r>
      <w:r w:rsidRPr="0071660A">
        <w:rPr>
          <w:szCs w:val="30"/>
        </w:rPr>
        <w:t xml:space="preserve"> и контрол</w:t>
      </w:r>
      <w:r>
        <w:rPr>
          <w:szCs w:val="30"/>
        </w:rPr>
        <w:t>я</w:t>
      </w:r>
      <w:r w:rsidRPr="0071660A">
        <w:rPr>
          <w:szCs w:val="30"/>
        </w:rPr>
        <w:t xml:space="preserve"> за реализацией проектов международной технической помощи по курируемым направлениям</w:t>
      </w:r>
      <w:r>
        <w:rPr>
          <w:szCs w:val="30"/>
        </w:rPr>
        <w:t>.</w:t>
      </w:r>
    </w:p>
    <w:p w14:paraId="130BE32B" w14:textId="77777777" w:rsidR="005C6903" w:rsidRPr="00CE119E" w:rsidRDefault="005C6903" w:rsidP="005C6903">
      <w:pPr>
        <w:numPr>
          <w:ilvl w:val="0"/>
          <w:numId w:val="4"/>
        </w:numPr>
        <w:ind w:left="0" w:firstLine="709"/>
        <w:jc w:val="both"/>
        <w:rPr>
          <w:szCs w:val="30"/>
        </w:rPr>
      </w:pPr>
      <w:r w:rsidRPr="00CE119E">
        <w:rPr>
          <w:szCs w:val="30"/>
        </w:rPr>
        <w:t>Подчиненные структурные подразделения райисполкома (государственные должности, должности (профессии) работников, не включенные в состав структурных подразделений</w:t>
      </w:r>
      <w:r>
        <w:rPr>
          <w:szCs w:val="30"/>
        </w:rPr>
        <w:t>)</w:t>
      </w:r>
      <w:r w:rsidRPr="00CE119E">
        <w:rPr>
          <w:szCs w:val="30"/>
        </w:rPr>
        <w:t>:</w:t>
      </w:r>
    </w:p>
    <w:p w14:paraId="4A16A6E3" w14:textId="77777777" w:rsidR="005C6903" w:rsidRDefault="005C6903" w:rsidP="005C6903">
      <w:pPr>
        <w:ind w:right="-1" w:firstLine="720"/>
        <w:jc w:val="both"/>
      </w:pPr>
      <w:r>
        <w:t>отдел идеологической работы, культуры и по делам молодежи райисполкома;</w:t>
      </w:r>
    </w:p>
    <w:p w14:paraId="620D2A21" w14:textId="77777777" w:rsidR="005C6903" w:rsidRDefault="005C6903" w:rsidP="005C6903">
      <w:pPr>
        <w:ind w:left="720" w:right="-5"/>
        <w:jc w:val="both"/>
      </w:pPr>
      <w:r>
        <w:t>отдел образования райисполкома;</w:t>
      </w:r>
    </w:p>
    <w:p w14:paraId="2E1621C2" w14:textId="77777777" w:rsidR="005C6903" w:rsidRDefault="005C6903" w:rsidP="005C6903">
      <w:pPr>
        <w:ind w:right="-1" w:firstLine="720"/>
        <w:jc w:val="both"/>
      </w:pPr>
      <w:r>
        <w:t xml:space="preserve">управление по труду, занятости и социальной защите райисполкома (вопросы </w:t>
      </w:r>
      <w:r>
        <w:rPr>
          <w:szCs w:val="30"/>
        </w:rPr>
        <w:t>с</w:t>
      </w:r>
      <w:r w:rsidRPr="0071660A">
        <w:rPr>
          <w:szCs w:val="30"/>
        </w:rPr>
        <w:t>оциальн</w:t>
      </w:r>
      <w:r>
        <w:rPr>
          <w:szCs w:val="30"/>
        </w:rPr>
        <w:t>ой</w:t>
      </w:r>
      <w:r w:rsidRPr="0071660A">
        <w:rPr>
          <w:szCs w:val="30"/>
        </w:rPr>
        <w:t xml:space="preserve"> защит</w:t>
      </w:r>
      <w:r>
        <w:rPr>
          <w:szCs w:val="30"/>
        </w:rPr>
        <w:t>ы</w:t>
      </w:r>
      <w:r w:rsidRPr="0071660A">
        <w:rPr>
          <w:szCs w:val="30"/>
        </w:rPr>
        <w:t xml:space="preserve"> населения</w:t>
      </w:r>
      <w:r>
        <w:rPr>
          <w:szCs w:val="30"/>
        </w:rPr>
        <w:t xml:space="preserve"> и пенсионного обеспечения</w:t>
      </w:r>
      <w:r>
        <w:t xml:space="preserve">); </w:t>
      </w:r>
    </w:p>
    <w:p w14:paraId="2219ED4A" w14:textId="77777777" w:rsidR="005C6903" w:rsidRDefault="005C6903" w:rsidP="005C6903">
      <w:pPr>
        <w:ind w:firstLine="720"/>
        <w:jc w:val="both"/>
        <w:rPr>
          <w:szCs w:val="30"/>
        </w:rPr>
      </w:pPr>
      <w:r>
        <w:rPr>
          <w:szCs w:val="30"/>
        </w:rPr>
        <w:t>заместитель председателя комиссии по делам несовершеннолетних райисполкома;</w:t>
      </w:r>
    </w:p>
    <w:p w14:paraId="57B0F33E" w14:textId="77777777" w:rsidR="005C6903" w:rsidRDefault="005C6903" w:rsidP="005C6903">
      <w:pPr>
        <w:ind w:firstLine="720"/>
        <w:jc w:val="both"/>
        <w:rPr>
          <w:szCs w:val="30"/>
        </w:rPr>
      </w:pPr>
      <w:r>
        <w:rPr>
          <w:szCs w:val="30"/>
        </w:rPr>
        <w:t>главный специалист райисполкома (вопросы физической культуры, спорта и туризма).</w:t>
      </w:r>
    </w:p>
    <w:p w14:paraId="3A7076AD" w14:textId="77777777" w:rsidR="005C6903" w:rsidRPr="00D44D8A" w:rsidRDefault="005C6903" w:rsidP="005C6903">
      <w:pPr>
        <w:numPr>
          <w:ilvl w:val="0"/>
          <w:numId w:val="4"/>
        </w:numPr>
        <w:ind w:left="0" w:firstLine="709"/>
        <w:jc w:val="both"/>
      </w:pPr>
      <w:r w:rsidRPr="0071660A">
        <w:rPr>
          <w:szCs w:val="30"/>
        </w:rPr>
        <w:t>Взаимодейств</w:t>
      </w:r>
      <w:r>
        <w:rPr>
          <w:szCs w:val="30"/>
        </w:rPr>
        <w:t>ует</w:t>
      </w:r>
      <w:r w:rsidRPr="0071660A">
        <w:rPr>
          <w:szCs w:val="30"/>
        </w:rPr>
        <w:t xml:space="preserve"> с организациями, имущество которых находится в собственности </w:t>
      </w:r>
      <w:r>
        <w:rPr>
          <w:szCs w:val="30"/>
        </w:rPr>
        <w:t>Зельвенского района</w:t>
      </w:r>
      <w:r w:rsidRPr="0071660A">
        <w:rPr>
          <w:szCs w:val="30"/>
        </w:rPr>
        <w:t xml:space="preserve">, хозяйственными обществами, акции (доли в уставном фонде) которых принадлежат </w:t>
      </w:r>
      <w:r>
        <w:rPr>
          <w:szCs w:val="30"/>
        </w:rPr>
        <w:t>району</w:t>
      </w:r>
      <w:r w:rsidRPr="0071660A">
        <w:rPr>
          <w:szCs w:val="30"/>
        </w:rPr>
        <w:t>, по курируемым отраслям</w:t>
      </w:r>
      <w:r>
        <w:rPr>
          <w:szCs w:val="30"/>
        </w:rPr>
        <w:t>:</w:t>
      </w:r>
    </w:p>
    <w:p w14:paraId="0785ACEF" w14:textId="77777777" w:rsidR="005C6903" w:rsidRDefault="005C6903" w:rsidP="005C6903">
      <w:pPr>
        <w:ind w:right="-5" w:firstLine="720"/>
        <w:jc w:val="both"/>
      </w:pPr>
      <w:r>
        <w:t>учреждением «Редакция Зельвенской районной газеты «Праца» и программы радиовещания»;</w:t>
      </w:r>
    </w:p>
    <w:p w14:paraId="2E47F763" w14:textId="77777777" w:rsidR="005C6903" w:rsidRDefault="005C6903" w:rsidP="005C6903">
      <w:pPr>
        <w:ind w:right="-5" w:firstLine="720"/>
        <w:jc w:val="both"/>
      </w:pPr>
      <w:r>
        <w:t>учреждением здравоохранения «Зельвенская центральная районная больница»;</w:t>
      </w:r>
    </w:p>
    <w:p w14:paraId="19EA4B09" w14:textId="77777777" w:rsidR="005C6903" w:rsidRDefault="00991977" w:rsidP="005C6903">
      <w:pPr>
        <w:ind w:right="-1" w:firstLine="720"/>
        <w:jc w:val="both"/>
      </w:pPr>
      <w:r>
        <w:t>ГУ</w:t>
      </w:r>
      <w:r w:rsidR="005C6903">
        <w:t xml:space="preserve"> «Центр социального обслуживания населения Зельвенского района»;</w:t>
      </w:r>
    </w:p>
    <w:p w14:paraId="4C4D6957" w14:textId="77777777" w:rsidR="005C6903" w:rsidRDefault="005C6903" w:rsidP="005C6903">
      <w:pPr>
        <w:ind w:right="-1" w:firstLine="720"/>
        <w:jc w:val="both"/>
        <w:rPr>
          <w:szCs w:val="30"/>
        </w:rPr>
      </w:pPr>
      <w:r>
        <w:rPr>
          <w:szCs w:val="30"/>
        </w:rPr>
        <w:t>у</w:t>
      </w:r>
      <w:r w:rsidRPr="0071660A">
        <w:rPr>
          <w:szCs w:val="30"/>
        </w:rPr>
        <w:t>чреждения</w:t>
      </w:r>
      <w:r>
        <w:rPr>
          <w:szCs w:val="30"/>
        </w:rPr>
        <w:t>ми</w:t>
      </w:r>
      <w:r w:rsidRPr="0071660A">
        <w:rPr>
          <w:szCs w:val="30"/>
        </w:rPr>
        <w:t xml:space="preserve"> здравоохранения</w:t>
      </w:r>
      <w:r>
        <w:rPr>
          <w:szCs w:val="30"/>
        </w:rPr>
        <w:t xml:space="preserve"> района;</w:t>
      </w:r>
    </w:p>
    <w:p w14:paraId="50CF1CF9" w14:textId="77777777" w:rsidR="005C6903" w:rsidRDefault="005C6903" w:rsidP="005C6903">
      <w:pPr>
        <w:ind w:right="-1" w:firstLine="720"/>
        <w:jc w:val="both"/>
        <w:rPr>
          <w:szCs w:val="30"/>
        </w:rPr>
      </w:pPr>
      <w:r>
        <w:rPr>
          <w:szCs w:val="30"/>
        </w:rPr>
        <w:t>у</w:t>
      </w:r>
      <w:r w:rsidRPr="0071660A">
        <w:rPr>
          <w:szCs w:val="30"/>
        </w:rPr>
        <w:t>чреждения</w:t>
      </w:r>
      <w:r>
        <w:rPr>
          <w:szCs w:val="30"/>
        </w:rPr>
        <w:t>ми</w:t>
      </w:r>
      <w:r w:rsidRPr="0071660A">
        <w:rPr>
          <w:szCs w:val="30"/>
        </w:rPr>
        <w:t xml:space="preserve"> образования</w:t>
      </w:r>
      <w:r>
        <w:rPr>
          <w:szCs w:val="30"/>
        </w:rPr>
        <w:t xml:space="preserve"> района;</w:t>
      </w:r>
    </w:p>
    <w:p w14:paraId="34976BA7" w14:textId="77777777" w:rsidR="005C6903" w:rsidRDefault="005C6903" w:rsidP="005C6903">
      <w:pPr>
        <w:ind w:right="-1" w:firstLine="720"/>
        <w:jc w:val="both"/>
        <w:rPr>
          <w:szCs w:val="30"/>
        </w:rPr>
      </w:pPr>
      <w:r>
        <w:rPr>
          <w:szCs w:val="30"/>
        </w:rPr>
        <w:t>у</w:t>
      </w:r>
      <w:r w:rsidRPr="0071660A">
        <w:rPr>
          <w:szCs w:val="30"/>
        </w:rPr>
        <w:t>чреждения</w:t>
      </w:r>
      <w:r>
        <w:rPr>
          <w:szCs w:val="30"/>
        </w:rPr>
        <w:t>ми</w:t>
      </w:r>
      <w:r w:rsidRPr="0071660A">
        <w:rPr>
          <w:szCs w:val="30"/>
        </w:rPr>
        <w:t xml:space="preserve"> культуры</w:t>
      </w:r>
      <w:r>
        <w:rPr>
          <w:szCs w:val="30"/>
        </w:rPr>
        <w:t xml:space="preserve"> района;</w:t>
      </w:r>
    </w:p>
    <w:p w14:paraId="3009AE6D" w14:textId="77777777" w:rsidR="005C6903" w:rsidRDefault="005C6903" w:rsidP="005C6903">
      <w:pPr>
        <w:ind w:right="-1" w:firstLine="720"/>
        <w:jc w:val="both"/>
        <w:rPr>
          <w:szCs w:val="30"/>
        </w:rPr>
      </w:pPr>
      <w:r>
        <w:rPr>
          <w:szCs w:val="30"/>
        </w:rPr>
        <w:t>учреждениями</w:t>
      </w:r>
      <w:r w:rsidRPr="0071660A">
        <w:rPr>
          <w:szCs w:val="30"/>
        </w:rPr>
        <w:t xml:space="preserve"> спорта и туризма</w:t>
      </w:r>
      <w:r>
        <w:rPr>
          <w:szCs w:val="30"/>
        </w:rPr>
        <w:t xml:space="preserve"> района.</w:t>
      </w:r>
    </w:p>
    <w:p w14:paraId="7E754D62" w14:textId="77777777" w:rsidR="005C6903" w:rsidRPr="00D44D8A" w:rsidRDefault="005C6903" w:rsidP="005C6903">
      <w:pPr>
        <w:numPr>
          <w:ilvl w:val="0"/>
          <w:numId w:val="4"/>
        </w:numPr>
        <w:ind w:left="0" w:firstLine="709"/>
        <w:jc w:val="both"/>
      </w:pPr>
      <w:r w:rsidRPr="00B85028">
        <w:rPr>
          <w:bCs/>
          <w:szCs w:val="30"/>
        </w:rPr>
        <w:t>Взаимодейств</w:t>
      </w:r>
      <w:r>
        <w:rPr>
          <w:bCs/>
          <w:szCs w:val="30"/>
        </w:rPr>
        <w:t>ует</w:t>
      </w:r>
      <w:r w:rsidRPr="0071660A">
        <w:rPr>
          <w:bCs/>
          <w:szCs w:val="30"/>
        </w:rPr>
        <w:t xml:space="preserve"> с </w:t>
      </w:r>
      <w:r w:rsidRPr="0071660A">
        <w:rPr>
          <w:szCs w:val="30"/>
        </w:rPr>
        <w:t>государственными органами</w:t>
      </w:r>
      <w:r w:rsidRPr="0071660A">
        <w:rPr>
          <w:bCs/>
          <w:szCs w:val="30"/>
        </w:rPr>
        <w:t xml:space="preserve"> </w:t>
      </w:r>
      <w:r>
        <w:rPr>
          <w:bCs/>
          <w:szCs w:val="30"/>
        </w:rPr>
        <w:t xml:space="preserve">и </w:t>
      </w:r>
      <w:r w:rsidRPr="0071660A">
        <w:rPr>
          <w:bCs/>
          <w:szCs w:val="30"/>
        </w:rPr>
        <w:t>организациями</w:t>
      </w:r>
      <w:r>
        <w:rPr>
          <w:bCs/>
          <w:szCs w:val="30"/>
        </w:rPr>
        <w:t>, расположенными на территории района:</w:t>
      </w:r>
    </w:p>
    <w:p w14:paraId="752694DF" w14:textId="77777777" w:rsidR="005C6903" w:rsidRDefault="005C6903" w:rsidP="005C6903">
      <w:pPr>
        <w:pStyle w:val="a5"/>
      </w:pPr>
      <w:r>
        <w:t>отделом внутренних дел райисполкома;</w:t>
      </w:r>
    </w:p>
    <w:p w14:paraId="642A1AFB" w14:textId="77777777" w:rsidR="005C6903" w:rsidRDefault="005C6903" w:rsidP="005C6903">
      <w:pPr>
        <w:pStyle w:val="a5"/>
      </w:pPr>
      <w:r>
        <w:t>прокуратурой Зельвенского района;</w:t>
      </w:r>
    </w:p>
    <w:p w14:paraId="3E5A05A5" w14:textId="77777777" w:rsidR="005C6903" w:rsidRDefault="005C6903" w:rsidP="003E2C66">
      <w:pPr>
        <w:pStyle w:val="a5"/>
        <w:ind w:left="0" w:firstLine="709"/>
        <w:jc w:val="both"/>
      </w:pPr>
      <w:r>
        <w:t xml:space="preserve">Зельвенским районным отделом по чрезвычайным ситуациям учреждения «Гродненское областное управление Министерства по чрезвычайным ситуациям Республики Беларусь»; </w:t>
      </w:r>
    </w:p>
    <w:p w14:paraId="1E976B74" w14:textId="77777777" w:rsidR="005C6903" w:rsidRDefault="005C6903" w:rsidP="005C6903">
      <w:pPr>
        <w:pStyle w:val="a5"/>
        <w:ind w:left="0" w:firstLine="709"/>
        <w:jc w:val="both"/>
      </w:pPr>
      <w:r>
        <w:t>обособленной группой (Зельвенского района) военного комиссариата Слонимского и Зельвенского районов;</w:t>
      </w:r>
    </w:p>
    <w:p w14:paraId="3201F2D2" w14:textId="77777777" w:rsidR="005C6903" w:rsidRDefault="005C6903" w:rsidP="005C6903">
      <w:pPr>
        <w:pStyle w:val="a5"/>
        <w:ind w:left="0" w:firstLine="709"/>
        <w:jc w:val="both"/>
      </w:pPr>
      <w:r>
        <w:t>представительством Гродненского областного управления республиканского центра по оздоровлению и санаторно-курортному лечению населения Зельвенского района;</w:t>
      </w:r>
    </w:p>
    <w:p w14:paraId="0FCD262D" w14:textId="77777777" w:rsidR="005C6903" w:rsidRDefault="005C6903" w:rsidP="005C6903">
      <w:pPr>
        <w:pStyle w:val="a5"/>
        <w:ind w:left="0" w:firstLine="709"/>
        <w:jc w:val="both"/>
      </w:pPr>
      <w:r>
        <w:t>Зельвенским районным сектором Гродненского областного управления Фонда социальной защиты населения Министерства труда и социальной защиты Республики Беларусь;</w:t>
      </w:r>
    </w:p>
    <w:p w14:paraId="4C3E558D" w14:textId="77777777" w:rsidR="005C6903" w:rsidRDefault="005C6903" w:rsidP="005C6903">
      <w:pPr>
        <w:pStyle w:val="a5"/>
        <w:ind w:left="0" w:firstLine="709"/>
        <w:jc w:val="both"/>
        <w:rPr>
          <w:szCs w:val="30"/>
        </w:rPr>
      </w:pPr>
      <w:r>
        <w:rPr>
          <w:szCs w:val="30"/>
        </w:rPr>
        <w:t xml:space="preserve">центральной районной аптекой № 9 Зельвенского района Гродненского торгово-производственного </w:t>
      </w:r>
      <w:r w:rsidR="003E2C66">
        <w:rPr>
          <w:szCs w:val="30"/>
        </w:rPr>
        <w:t>РУП</w:t>
      </w:r>
      <w:r>
        <w:rPr>
          <w:szCs w:val="30"/>
        </w:rPr>
        <w:t xml:space="preserve"> «Фармация»;</w:t>
      </w:r>
    </w:p>
    <w:p w14:paraId="0E64EDD3" w14:textId="77777777" w:rsidR="005C6903" w:rsidRDefault="00991977" w:rsidP="005C6903">
      <w:pPr>
        <w:pStyle w:val="a5"/>
        <w:ind w:left="0" w:firstLine="709"/>
        <w:jc w:val="both"/>
      </w:pPr>
      <w:r>
        <w:t>ГУ</w:t>
      </w:r>
      <w:r w:rsidR="005C6903">
        <w:t xml:space="preserve"> «Зельвенский районный центр гигиены и эпидемиологии»;</w:t>
      </w:r>
    </w:p>
    <w:p w14:paraId="510464D5" w14:textId="77777777" w:rsidR="005C6903" w:rsidRDefault="005C6903" w:rsidP="005C6903">
      <w:pPr>
        <w:ind w:right="-5" w:firstLine="720"/>
        <w:jc w:val="both"/>
      </w:pPr>
      <w:r>
        <w:t xml:space="preserve">районным комитетом </w:t>
      </w:r>
      <w:r w:rsidR="00F06107">
        <w:t>ОО</w:t>
      </w:r>
      <w:r>
        <w:t xml:space="preserve"> «Белорусский республиканский союз молодежи»;</w:t>
      </w:r>
    </w:p>
    <w:p w14:paraId="309D2D86" w14:textId="77777777" w:rsidR="005C6903" w:rsidRDefault="005C6903" w:rsidP="005C6903">
      <w:pPr>
        <w:ind w:right="-5" w:firstLine="720"/>
        <w:jc w:val="both"/>
      </w:pPr>
      <w:r>
        <w:t xml:space="preserve">Зельвенской районной организацией республиканского </w:t>
      </w:r>
      <w:r w:rsidR="00F06107">
        <w:t>ОО</w:t>
      </w:r>
      <w:r>
        <w:t xml:space="preserve"> «Белая Русь»;</w:t>
      </w:r>
    </w:p>
    <w:p w14:paraId="18E847F9" w14:textId="77777777" w:rsidR="005C6903" w:rsidRDefault="005C6903" w:rsidP="005C6903">
      <w:pPr>
        <w:ind w:right="-5" w:firstLine="720"/>
        <w:jc w:val="both"/>
      </w:pPr>
      <w:r>
        <w:t>Зельвенской районной организацией Белорусского Общества Красного Креста;</w:t>
      </w:r>
    </w:p>
    <w:p w14:paraId="221DCA37" w14:textId="77777777" w:rsidR="005C6903" w:rsidRDefault="005C6903" w:rsidP="005C6903">
      <w:pPr>
        <w:ind w:right="-5" w:firstLine="720"/>
        <w:jc w:val="both"/>
      </w:pPr>
      <w:r>
        <w:t xml:space="preserve">Зельвенской районной организацией Белорусского </w:t>
      </w:r>
      <w:r w:rsidR="00F06107">
        <w:t>ОО</w:t>
      </w:r>
      <w:r>
        <w:t xml:space="preserve"> ветеранов;</w:t>
      </w:r>
    </w:p>
    <w:p w14:paraId="6BE360A4" w14:textId="77777777" w:rsidR="005C6903" w:rsidRDefault="005C6903" w:rsidP="005C6903">
      <w:pPr>
        <w:ind w:right="-5" w:firstLine="720"/>
        <w:jc w:val="both"/>
      </w:pPr>
      <w:r>
        <w:t>Зельвенским районным объединением профсоюзов и другими общественными и профсоюзными объединениями социально-культурной сферы и иными молодежными организациями.</w:t>
      </w:r>
    </w:p>
    <w:p w14:paraId="0CFF6A6B" w14:textId="77777777" w:rsidR="005C6903" w:rsidRPr="00D44D8A" w:rsidRDefault="005C6903" w:rsidP="005C6903">
      <w:pPr>
        <w:numPr>
          <w:ilvl w:val="0"/>
          <w:numId w:val="4"/>
        </w:numPr>
        <w:ind w:left="0" w:firstLine="709"/>
        <w:jc w:val="both"/>
      </w:pPr>
      <w:r w:rsidRPr="0071660A">
        <w:rPr>
          <w:szCs w:val="30"/>
        </w:rPr>
        <w:t xml:space="preserve">Взаимодействует с </w:t>
      </w:r>
      <w:r>
        <w:rPr>
          <w:szCs w:val="30"/>
        </w:rPr>
        <w:t>иными</w:t>
      </w:r>
      <w:r w:rsidRPr="0071660A">
        <w:rPr>
          <w:szCs w:val="30"/>
        </w:rPr>
        <w:t xml:space="preserve"> государственными органами и организациями</w:t>
      </w:r>
      <w:r>
        <w:rPr>
          <w:szCs w:val="30"/>
        </w:rPr>
        <w:t>:</w:t>
      </w:r>
    </w:p>
    <w:p w14:paraId="3DA241A5" w14:textId="77777777" w:rsidR="005C6903" w:rsidRPr="001C2EFC" w:rsidRDefault="005C6903" w:rsidP="005C6903">
      <w:pPr>
        <w:ind w:firstLine="709"/>
        <w:jc w:val="both"/>
      </w:pPr>
      <w:r w:rsidRPr="001C2EFC">
        <w:t>комитетом по труду, занятости и социальной защите облисполкома;</w:t>
      </w:r>
    </w:p>
    <w:p w14:paraId="14BD2851" w14:textId="77777777" w:rsidR="005C6903" w:rsidRPr="001C2EFC" w:rsidRDefault="005C6903" w:rsidP="005C6903">
      <w:pPr>
        <w:ind w:left="360" w:firstLine="349"/>
        <w:jc w:val="both"/>
      </w:pPr>
      <w:r w:rsidRPr="001C2EFC">
        <w:t>главным управлением здравоохранения облисполкома;</w:t>
      </w:r>
    </w:p>
    <w:p w14:paraId="37C068F1" w14:textId="77777777" w:rsidR="005C6903" w:rsidRPr="001C2EFC" w:rsidRDefault="005C6903" w:rsidP="005C6903">
      <w:pPr>
        <w:ind w:firstLine="709"/>
        <w:jc w:val="both"/>
      </w:pPr>
      <w:r w:rsidRPr="001C2EFC">
        <w:t>главным управлением образования облисполкома;</w:t>
      </w:r>
    </w:p>
    <w:p w14:paraId="6B86C442" w14:textId="77777777" w:rsidR="005C6903" w:rsidRPr="001C2EFC" w:rsidRDefault="005C6903" w:rsidP="005C6903">
      <w:pPr>
        <w:ind w:firstLine="709"/>
        <w:jc w:val="both"/>
      </w:pPr>
      <w:r w:rsidRPr="001C2EFC">
        <w:t>управлением спорта и туризма облисполкома;</w:t>
      </w:r>
    </w:p>
    <w:p w14:paraId="2C240898" w14:textId="77777777" w:rsidR="005C6903" w:rsidRDefault="005C6903" w:rsidP="005C6903">
      <w:pPr>
        <w:ind w:firstLine="709"/>
        <w:jc w:val="both"/>
      </w:pPr>
      <w:r w:rsidRPr="001C2EFC">
        <w:t>главным управлением идеологической работы и по делам молодежи облисполкома;</w:t>
      </w:r>
    </w:p>
    <w:p w14:paraId="7D6A895B" w14:textId="77777777" w:rsidR="005C6903" w:rsidRPr="001C2EFC" w:rsidRDefault="005C6903" w:rsidP="005C6903">
      <w:pPr>
        <w:ind w:firstLine="709"/>
        <w:jc w:val="both"/>
      </w:pPr>
      <w:r>
        <w:t>управлением культуры облисполкома;</w:t>
      </w:r>
    </w:p>
    <w:p w14:paraId="7B24559A" w14:textId="77777777" w:rsidR="005C6903" w:rsidRDefault="005C6903" w:rsidP="005C6903">
      <w:pPr>
        <w:ind w:firstLine="709"/>
        <w:jc w:val="both"/>
      </w:pPr>
      <w:r>
        <w:t>со средствами массовой информации, политическими партиями, религиозными организациями;</w:t>
      </w:r>
    </w:p>
    <w:p w14:paraId="3BF4E45D" w14:textId="77777777" w:rsidR="005C6903" w:rsidRDefault="005C6903" w:rsidP="005C6903">
      <w:pPr>
        <w:ind w:firstLine="709"/>
        <w:jc w:val="both"/>
      </w:pPr>
      <w:r>
        <w:t>организациями частной формы собственности, осуществляющими образовательную, благотворительную, оздоровительную, культурную, туристско-экскурсионную, информационную, религиозную деятельность.</w:t>
      </w:r>
    </w:p>
    <w:p w14:paraId="3CE9A185" w14:textId="77777777" w:rsidR="005C6903" w:rsidRPr="00A81C43" w:rsidRDefault="005C6903" w:rsidP="005C6903">
      <w:pPr>
        <w:numPr>
          <w:ilvl w:val="0"/>
          <w:numId w:val="4"/>
        </w:numPr>
        <w:ind w:left="0" w:firstLine="709"/>
        <w:jc w:val="both"/>
      </w:pPr>
      <w:r w:rsidRPr="0071660A">
        <w:rPr>
          <w:szCs w:val="30"/>
        </w:rPr>
        <w:t>Общий контроль за выполнением требований</w:t>
      </w:r>
      <w:r>
        <w:rPr>
          <w:szCs w:val="30"/>
        </w:rPr>
        <w:t>:</w:t>
      </w:r>
    </w:p>
    <w:p w14:paraId="69E64E12" w14:textId="77777777" w:rsidR="005C6903" w:rsidRDefault="005C6903" w:rsidP="005C6903">
      <w:pPr>
        <w:ind w:firstLine="709"/>
        <w:jc w:val="both"/>
        <w:rPr>
          <w:szCs w:val="30"/>
        </w:rPr>
      </w:pPr>
      <w:r w:rsidRPr="0071660A">
        <w:rPr>
          <w:szCs w:val="30"/>
        </w:rPr>
        <w:t>Декрет</w:t>
      </w:r>
      <w:r>
        <w:rPr>
          <w:szCs w:val="30"/>
        </w:rPr>
        <w:t>а</w:t>
      </w:r>
      <w:r w:rsidRPr="0071660A">
        <w:rPr>
          <w:szCs w:val="30"/>
        </w:rPr>
        <w:t xml:space="preserve"> Президента Республики Беларусь от 24 ноября </w:t>
      </w:r>
      <w:smartTag w:uri="urn:schemas-microsoft-com:office:smarttags" w:element="metricconverter">
        <w:smartTagPr>
          <w:attr w:name="ProductID" w:val="2014 г"/>
        </w:smartTagPr>
        <w:r w:rsidRPr="0071660A">
          <w:rPr>
            <w:szCs w:val="30"/>
          </w:rPr>
          <w:t>2006 г</w:t>
        </w:r>
      </w:smartTag>
      <w:r w:rsidRPr="0071660A">
        <w:rPr>
          <w:szCs w:val="30"/>
        </w:rPr>
        <w:t xml:space="preserve">. </w:t>
      </w:r>
      <w:r>
        <w:rPr>
          <w:szCs w:val="30"/>
        </w:rPr>
        <w:br/>
      </w:r>
      <w:r w:rsidRPr="0071660A">
        <w:rPr>
          <w:szCs w:val="30"/>
        </w:rPr>
        <w:t>№ 18 «О дополнительных мерах по государственной защите детей в неблагополучных семьях»</w:t>
      </w:r>
      <w:r>
        <w:rPr>
          <w:szCs w:val="30"/>
        </w:rPr>
        <w:t>;</w:t>
      </w:r>
    </w:p>
    <w:p w14:paraId="434DF1D0" w14:textId="77777777" w:rsidR="005C6903" w:rsidRDefault="005C6903" w:rsidP="005C6903">
      <w:pPr>
        <w:ind w:firstLine="851"/>
        <w:jc w:val="both"/>
        <w:rPr>
          <w:szCs w:val="30"/>
        </w:rPr>
      </w:pPr>
      <w:r w:rsidRPr="0071660A">
        <w:rPr>
          <w:szCs w:val="30"/>
        </w:rPr>
        <w:t>Декрет</w:t>
      </w:r>
      <w:r>
        <w:rPr>
          <w:szCs w:val="30"/>
        </w:rPr>
        <w:t>а</w:t>
      </w:r>
      <w:r w:rsidRPr="0071660A">
        <w:rPr>
          <w:szCs w:val="30"/>
        </w:rPr>
        <w:t xml:space="preserve"> Президента Республики Беларусь от 28 декабря </w:t>
      </w:r>
      <w:smartTag w:uri="urn:schemas-microsoft-com:office:smarttags" w:element="metricconverter">
        <w:smartTagPr>
          <w:attr w:name="ProductID" w:val="2014 г"/>
        </w:smartTagPr>
        <w:r w:rsidRPr="0071660A">
          <w:rPr>
            <w:szCs w:val="30"/>
          </w:rPr>
          <w:t>2014 г</w:t>
        </w:r>
      </w:smartTag>
      <w:r w:rsidRPr="0071660A">
        <w:rPr>
          <w:szCs w:val="30"/>
        </w:rPr>
        <w:t>. № 6 «О неотложных мерах по противодействию незаконному обороту наркотиков»</w:t>
      </w:r>
      <w:r>
        <w:rPr>
          <w:szCs w:val="30"/>
        </w:rPr>
        <w:t>;</w:t>
      </w:r>
    </w:p>
    <w:p w14:paraId="20429A45" w14:textId="77777777" w:rsidR="005C6903" w:rsidRDefault="005C6903" w:rsidP="005C6903">
      <w:pPr>
        <w:ind w:firstLine="709"/>
        <w:jc w:val="both"/>
      </w:pPr>
      <w:r w:rsidRPr="00A25045">
        <w:rPr>
          <w:szCs w:val="30"/>
        </w:rPr>
        <w:t xml:space="preserve">Декрета Президента Республики Беларусь от 2 апреля 2015 г. № 3 «О содействии занятости населения» </w:t>
      </w:r>
      <w:r>
        <w:rPr>
          <w:szCs w:val="30"/>
        </w:rPr>
        <w:t>(</w:t>
      </w:r>
      <w:r w:rsidRPr="00A25045">
        <w:rPr>
          <w:szCs w:val="30"/>
        </w:rPr>
        <w:t>в редакции Декрета Президента Р</w:t>
      </w:r>
      <w:r>
        <w:rPr>
          <w:szCs w:val="30"/>
        </w:rPr>
        <w:t>еспублики</w:t>
      </w:r>
      <w:r w:rsidRPr="00A25045">
        <w:rPr>
          <w:szCs w:val="30"/>
        </w:rPr>
        <w:t xml:space="preserve"> Б</w:t>
      </w:r>
      <w:r>
        <w:rPr>
          <w:szCs w:val="30"/>
        </w:rPr>
        <w:t>еларусь</w:t>
      </w:r>
      <w:r w:rsidRPr="00A25045">
        <w:rPr>
          <w:szCs w:val="30"/>
        </w:rPr>
        <w:t xml:space="preserve"> от 25 января 2018 г. № 1</w:t>
      </w:r>
      <w:r>
        <w:rPr>
          <w:szCs w:val="30"/>
        </w:rPr>
        <w:t xml:space="preserve">). </w:t>
      </w:r>
    </w:p>
    <w:p w14:paraId="36251D83" w14:textId="77777777" w:rsidR="005C6903" w:rsidRDefault="005C6903" w:rsidP="008633AB">
      <w:pPr>
        <w:rPr>
          <w:szCs w:val="30"/>
        </w:rPr>
      </w:pPr>
    </w:p>
    <w:p w14:paraId="48E9F944" w14:textId="77777777" w:rsidR="00DF3DF2" w:rsidRPr="0071660A" w:rsidRDefault="00DF3DF2" w:rsidP="00DF3DF2">
      <w:pPr>
        <w:spacing w:line="280" w:lineRule="exact"/>
        <w:rPr>
          <w:szCs w:val="30"/>
        </w:rPr>
      </w:pPr>
      <w:r w:rsidRPr="0071660A">
        <w:rPr>
          <w:szCs w:val="30"/>
        </w:rPr>
        <w:t>ДОЛЖНОСТНЫЕ ОБЯЗАННОСТИ</w:t>
      </w:r>
    </w:p>
    <w:p w14:paraId="530C74E7" w14:textId="77777777" w:rsidR="00DF3DF2" w:rsidRDefault="00DF3DF2" w:rsidP="00903D39">
      <w:pPr>
        <w:spacing w:line="280" w:lineRule="exact"/>
        <w:rPr>
          <w:szCs w:val="30"/>
        </w:rPr>
      </w:pPr>
      <w:r>
        <w:rPr>
          <w:szCs w:val="30"/>
        </w:rPr>
        <w:t>управляющего делами</w:t>
      </w:r>
      <w:r w:rsidRPr="0071660A">
        <w:rPr>
          <w:szCs w:val="30"/>
        </w:rPr>
        <w:t xml:space="preserve"> </w:t>
      </w:r>
      <w:r w:rsidR="00903D39">
        <w:rPr>
          <w:szCs w:val="30"/>
        </w:rPr>
        <w:t>райисполкома</w:t>
      </w:r>
    </w:p>
    <w:p w14:paraId="1FED9B89" w14:textId="77777777" w:rsidR="00DF3DF2" w:rsidRDefault="00DF3DF2" w:rsidP="00DF3DF2">
      <w:pPr>
        <w:ind w:firstLine="709"/>
        <w:jc w:val="both"/>
      </w:pPr>
    </w:p>
    <w:p w14:paraId="79749388" w14:textId="77777777" w:rsidR="00DF3DF2" w:rsidRDefault="00DF3DF2" w:rsidP="00DF3DF2">
      <w:pPr>
        <w:numPr>
          <w:ilvl w:val="0"/>
          <w:numId w:val="5"/>
        </w:numPr>
        <w:ind w:left="0" w:firstLine="709"/>
        <w:jc w:val="both"/>
      </w:pPr>
      <w:r>
        <w:t>Курирует вопросы:</w:t>
      </w:r>
    </w:p>
    <w:p w14:paraId="084CD487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3B0319">
        <w:rPr>
          <w:szCs w:val="30"/>
        </w:rPr>
        <w:t>рганизаци</w:t>
      </w:r>
      <w:r>
        <w:rPr>
          <w:szCs w:val="30"/>
        </w:rPr>
        <w:t>и</w:t>
      </w:r>
      <w:r w:rsidRPr="003B0319">
        <w:rPr>
          <w:szCs w:val="30"/>
        </w:rPr>
        <w:t xml:space="preserve"> работы аппарата </w:t>
      </w:r>
      <w:r>
        <w:rPr>
          <w:szCs w:val="30"/>
        </w:rPr>
        <w:t>райисполкома</w:t>
      </w:r>
      <w:r w:rsidRPr="003B0319">
        <w:rPr>
          <w:szCs w:val="30"/>
        </w:rPr>
        <w:t>, координаци</w:t>
      </w:r>
      <w:r>
        <w:rPr>
          <w:szCs w:val="30"/>
        </w:rPr>
        <w:t>и</w:t>
      </w:r>
      <w:r w:rsidRPr="003B0319">
        <w:rPr>
          <w:szCs w:val="30"/>
        </w:rPr>
        <w:t xml:space="preserve"> деятельности его структурных подразделений, общий контроль за выполнением </w:t>
      </w:r>
      <w:r>
        <w:rPr>
          <w:szCs w:val="30"/>
        </w:rPr>
        <w:t xml:space="preserve">регламента и </w:t>
      </w:r>
      <w:r w:rsidRPr="003B0319">
        <w:rPr>
          <w:szCs w:val="30"/>
        </w:rPr>
        <w:t xml:space="preserve">плана работы </w:t>
      </w:r>
      <w:r>
        <w:rPr>
          <w:szCs w:val="30"/>
        </w:rPr>
        <w:t>райисполкома;</w:t>
      </w:r>
    </w:p>
    <w:p w14:paraId="0681E5EF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 xml:space="preserve">деятельности сельских исполнительных комитетов, взаимодействия </w:t>
      </w:r>
      <w:r w:rsidRPr="005C6A90">
        <w:rPr>
          <w:szCs w:val="30"/>
        </w:rPr>
        <w:t>с Советами депутатов</w:t>
      </w:r>
      <w:r>
        <w:rPr>
          <w:szCs w:val="30"/>
        </w:rPr>
        <w:t xml:space="preserve"> </w:t>
      </w:r>
      <w:r w:rsidRPr="005C6A90">
        <w:rPr>
          <w:szCs w:val="30"/>
        </w:rPr>
        <w:t>Зельвенского района</w:t>
      </w:r>
      <w:r>
        <w:rPr>
          <w:szCs w:val="30"/>
        </w:rPr>
        <w:t xml:space="preserve"> по вопросам, входящим в компетенцию;</w:t>
      </w:r>
    </w:p>
    <w:p w14:paraId="405EBFB7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п</w:t>
      </w:r>
      <w:r w:rsidRPr="003B0319">
        <w:rPr>
          <w:szCs w:val="30"/>
        </w:rPr>
        <w:t>одготовк</w:t>
      </w:r>
      <w:r>
        <w:rPr>
          <w:szCs w:val="30"/>
        </w:rPr>
        <w:t>и</w:t>
      </w:r>
      <w:r w:rsidRPr="003B0319">
        <w:rPr>
          <w:szCs w:val="30"/>
        </w:rPr>
        <w:t xml:space="preserve"> заседаний </w:t>
      </w:r>
      <w:r>
        <w:rPr>
          <w:szCs w:val="30"/>
        </w:rPr>
        <w:t xml:space="preserve">райисполкома, видеоконференций и </w:t>
      </w:r>
      <w:r w:rsidRPr="003B0319">
        <w:rPr>
          <w:szCs w:val="30"/>
        </w:rPr>
        <w:t xml:space="preserve">еженедельных совещаний председателя </w:t>
      </w:r>
      <w:r>
        <w:rPr>
          <w:szCs w:val="30"/>
        </w:rPr>
        <w:t>райисполкома</w:t>
      </w:r>
      <w:r w:rsidRPr="003B0319">
        <w:rPr>
          <w:szCs w:val="30"/>
        </w:rPr>
        <w:t xml:space="preserve"> с заместителями председателя </w:t>
      </w:r>
      <w:r>
        <w:rPr>
          <w:szCs w:val="30"/>
        </w:rPr>
        <w:t>райисполкома</w:t>
      </w:r>
      <w:r w:rsidRPr="003B0319">
        <w:rPr>
          <w:szCs w:val="30"/>
        </w:rPr>
        <w:t xml:space="preserve">, руководителями структурных подразделений </w:t>
      </w:r>
      <w:r>
        <w:rPr>
          <w:szCs w:val="30"/>
        </w:rPr>
        <w:t>райисполкома</w:t>
      </w:r>
      <w:r w:rsidRPr="003B0319">
        <w:rPr>
          <w:szCs w:val="30"/>
        </w:rPr>
        <w:t xml:space="preserve">, </w:t>
      </w:r>
      <w:r>
        <w:rPr>
          <w:szCs w:val="30"/>
        </w:rPr>
        <w:t>районных</w:t>
      </w:r>
      <w:r w:rsidRPr="003B0319">
        <w:rPr>
          <w:szCs w:val="30"/>
        </w:rPr>
        <w:t xml:space="preserve"> служб и организаций</w:t>
      </w:r>
      <w:r>
        <w:rPr>
          <w:szCs w:val="30"/>
        </w:rPr>
        <w:t>;</w:t>
      </w:r>
    </w:p>
    <w:p w14:paraId="0DEDAAAC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 xml:space="preserve">контроля </w:t>
      </w:r>
      <w:r w:rsidRPr="006B62D8">
        <w:rPr>
          <w:szCs w:val="30"/>
        </w:rPr>
        <w:t>исполнени</w:t>
      </w:r>
      <w:r>
        <w:rPr>
          <w:szCs w:val="30"/>
        </w:rPr>
        <w:t>я</w:t>
      </w:r>
      <w:r w:rsidRPr="006B62D8">
        <w:rPr>
          <w:szCs w:val="30"/>
        </w:rPr>
        <w:t xml:space="preserve"> </w:t>
      </w:r>
      <w:r w:rsidRPr="001565E5">
        <w:rPr>
          <w:szCs w:val="30"/>
        </w:rPr>
        <w:t>нормативных правовых актов, принимаемых вышестоящими государственными органами и райисполкомом</w:t>
      </w:r>
      <w:r>
        <w:rPr>
          <w:szCs w:val="30"/>
        </w:rPr>
        <w:t>,</w:t>
      </w:r>
      <w:r w:rsidRPr="001B0CE1">
        <w:rPr>
          <w:szCs w:val="30"/>
        </w:rPr>
        <w:t xml:space="preserve"> обеспечени</w:t>
      </w:r>
      <w:r>
        <w:rPr>
          <w:szCs w:val="30"/>
        </w:rPr>
        <w:t>я</w:t>
      </w:r>
      <w:r w:rsidRPr="001B0CE1">
        <w:rPr>
          <w:szCs w:val="30"/>
        </w:rPr>
        <w:t xml:space="preserve"> единой системы делопроизводства</w:t>
      </w:r>
      <w:r>
        <w:rPr>
          <w:szCs w:val="30"/>
        </w:rPr>
        <w:t xml:space="preserve"> и архива</w:t>
      </w:r>
      <w:r w:rsidRPr="001B0CE1">
        <w:rPr>
          <w:szCs w:val="30"/>
        </w:rPr>
        <w:t xml:space="preserve"> во всех звеньях аппарата райисполкома и сельисполкомах</w:t>
      </w:r>
      <w:r>
        <w:rPr>
          <w:szCs w:val="30"/>
        </w:rPr>
        <w:t>;</w:t>
      </w:r>
    </w:p>
    <w:p w14:paraId="71B93E21" w14:textId="77777777" w:rsidR="00DF3DF2" w:rsidRDefault="00DF3DF2" w:rsidP="00DF3DF2">
      <w:pPr>
        <w:ind w:firstLine="709"/>
        <w:jc w:val="both"/>
      </w:pPr>
      <w:r w:rsidRPr="001565E5">
        <w:rPr>
          <w:szCs w:val="30"/>
        </w:rPr>
        <w:t>режимно-секретной деятельности</w:t>
      </w:r>
      <w:r>
        <w:t>;</w:t>
      </w:r>
    </w:p>
    <w:p w14:paraId="6A917A49" w14:textId="77777777" w:rsidR="00DF3DF2" w:rsidRDefault="00DF3DF2" w:rsidP="00DF3DF2">
      <w:pPr>
        <w:ind w:firstLine="709"/>
        <w:jc w:val="both"/>
      </w:pPr>
      <w:r w:rsidRPr="003C73F3">
        <w:t>выполнени</w:t>
      </w:r>
      <w:r>
        <w:t>я</w:t>
      </w:r>
      <w:r w:rsidRPr="003C73F3">
        <w:t xml:space="preserve"> административных процедур </w:t>
      </w:r>
      <w:r>
        <w:t xml:space="preserve">и работы по </w:t>
      </w:r>
      <w:r w:rsidRPr="003C73F3">
        <w:t>обращениям граждан</w:t>
      </w:r>
      <w:r>
        <w:t xml:space="preserve"> и юридических лиц, «службы «одно окно»;</w:t>
      </w:r>
    </w:p>
    <w:p w14:paraId="6A0D3DED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3B0319">
        <w:rPr>
          <w:szCs w:val="30"/>
        </w:rPr>
        <w:t>облюдени</w:t>
      </w:r>
      <w:r>
        <w:rPr>
          <w:szCs w:val="30"/>
        </w:rPr>
        <w:t>я</w:t>
      </w:r>
      <w:r w:rsidRPr="003B0319">
        <w:rPr>
          <w:szCs w:val="30"/>
        </w:rPr>
        <w:t xml:space="preserve"> правил внутреннего трудового распорядка и пропускного режима</w:t>
      </w:r>
      <w:r>
        <w:rPr>
          <w:szCs w:val="30"/>
        </w:rPr>
        <w:t>;</w:t>
      </w:r>
    </w:p>
    <w:p w14:paraId="190D8D29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3B0319">
        <w:rPr>
          <w:szCs w:val="30"/>
        </w:rPr>
        <w:t>инансово</w:t>
      </w:r>
      <w:r>
        <w:rPr>
          <w:szCs w:val="30"/>
        </w:rPr>
        <w:t>го</w:t>
      </w:r>
      <w:r w:rsidRPr="003B0319">
        <w:rPr>
          <w:szCs w:val="30"/>
        </w:rPr>
        <w:t>, материально-техническо</w:t>
      </w:r>
      <w:r>
        <w:rPr>
          <w:szCs w:val="30"/>
        </w:rPr>
        <w:t>го</w:t>
      </w:r>
      <w:r w:rsidRPr="003B0319">
        <w:rPr>
          <w:szCs w:val="30"/>
        </w:rPr>
        <w:t>, транспортно</w:t>
      </w:r>
      <w:r>
        <w:rPr>
          <w:szCs w:val="30"/>
        </w:rPr>
        <w:t>го</w:t>
      </w:r>
      <w:r w:rsidRPr="003B0319">
        <w:rPr>
          <w:szCs w:val="30"/>
        </w:rPr>
        <w:t xml:space="preserve"> обеспечени</w:t>
      </w:r>
      <w:r>
        <w:rPr>
          <w:szCs w:val="30"/>
        </w:rPr>
        <w:t>я</w:t>
      </w:r>
      <w:r w:rsidRPr="003B0319">
        <w:rPr>
          <w:szCs w:val="30"/>
        </w:rPr>
        <w:t xml:space="preserve"> деятельности </w:t>
      </w:r>
      <w:r>
        <w:rPr>
          <w:szCs w:val="30"/>
        </w:rPr>
        <w:t>райисполкома</w:t>
      </w:r>
      <w:r w:rsidRPr="003B0319">
        <w:rPr>
          <w:szCs w:val="30"/>
        </w:rPr>
        <w:t>, обеспечени</w:t>
      </w:r>
      <w:r>
        <w:rPr>
          <w:szCs w:val="30"/>
        </w:rPr>
        <w:t>я</w:t>
      </w:r>
      <w:r w:rsidRPr="003B0319">
        <w:rPr>
          <w:szCs w:val="30"/>
        </w:rPr>
        <w:t xml:space="preserve"> </w:t>
      </w:r>
      <w:r>
        <w:rPr>
          <w:szCs w:val="30"/>
        </w:rPr>
        <w:t>райисполкома</w:t>
      </w:r>
      <w:r w:rsidRPr="003B0319">
        <w:rPr>
          <w:szCs w:val="30"/>
        </w:rPr>
        <w:t xml:space="preserve"> информационными ресурсами</w:t>
      </w:r>
      <w:r>
        <w:rPr>
          <w:szCs w:val="30"/>
        </w:rPr>
        <w:t>;</w:t>
      </w:r>
    </w:p>
    <w:p w14:paraId="37ED0C20" w14:textId="77777777" w:rsidR="00DF3DF2" w:rsidRDefault="00DF3DF2" w:rsidP="00DF3DF2">
      <w:pPr>
        <w:ind w:firstLine="709"/>
        <w:jc w:val="both"/>
        <w:rPr>
          <w:szCs w:val="30"/>
        </w:rPr>
      </w:pPr>
      <w:r w:rsidRPr="001E20F9">
        <w:t>организационно-технического обеспечения приема делегаций</w:t>
      </w:r>
      <w:r>
        <w:t>;</w:t>
      </w:r>
    </w:p>
    <w:p w14:paraId="1BF7043D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3B0319">
        <w:rPr>
          <w:szCs w:val="30"/>
        </w:rPr>
        <w:t>одержани</w:t>
      </w:r>
      <w:r>
        <w:rPr>
          <w:szCs w:val="30"/>
        </w:rPr>
        <w:t>я</w:t>
      </w:r>
      <w:r w:rsidRPr="003B0319">
        <w:rPr>
          <w:szCs w:val="30"/>
        </w:rPr>
        <w:t xml:space="preserve"> и обслуживани</w:t>
      </w:r>
      <w:r>
        <w:rPr>
          <w:szCs w:val="30"/>
        </w:rPr>
        <w:t>я</w:t>
      </w:r>
      <w:r w:rsidRPr="003B0319">
        <w:rPr>
          <w:szCs w:val="30"/>
        </w:rPr>
        <w:t xml:space="preserve"> зданий и сооружений, находящихся в оперативном управлении </w:t>
      </w:r>
      <w:r>
        <w:rPr>
          <w:szCs w:val="30"/>
        </w:rPr>
        <w:t>райисполкома;</w:t>
      </w:r>
    </w:p>
    <w:p w14:paraId="6E6A5F1D" w14:textId="77777777" w:rsidR="00DF3DF2" w:rsidRDefault="00DF3DF2" w:rsidP="00DF3DF2">
      <w:pPr>
        <w:ind w:firstLine="709"/>
        <w:jc w:val="both"/>
      </w:pPr>
      <w:r w:rsidRPr="001E20F9">
        <w:t xml:space="preserve">хранения материальных средств для обеспечения формирования сил территориальной </w:t>
      </w:r>
      <w:r>
        <w:t xml:space="preserve">и гражданской </w:t>
      </w:r>
      <w:r w:rsidRPr="001E20F9">
        <w:t>обороны</w:t>
      </w:r>
      <w:r>
        <w:t>;</w:t>
      </w:r>
    </w:p>
    <w:p w14:paraId="01CFDC44" w14:textId="77777777" w:rsidR="00DF3DF2" w:rsidRDefault="00DF3DF2" w:rsidP="00DF3DF2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71660A">
        <w:rPr>
          <w:szCs w:val="30"/>
        </w:rPr>
        <w:t>рганизаци</w:t>
      </w:r>
      <w:r>
        <w:rPr>
          <w:szCs w:val="30"/>
        </w:rPr>
        <w:t>и</w:t>
      </w:r>
      <w:r w:rsidRPr="0071660A">
        <w:rPr>
          <w:szCs w:val="30"/>
        </w:rPr>
        <w:t xml:space="preserve"> работы с руководящими кадрами государственных органов и организаций, расположенных на территории </w:t>
      </w:r>
      <w:r>
        <w:rPr>
          <w:szCs w:val="30"/>
        </w:rPr>
        <w:t>Зельвенского района</w:t>
      </w:r>
      <w:r w:rsidRPr="0071660A">
        <w:rPr>
          <w:szCs w:val="30"/>
        </w:rPr>
        <w:t>, и их резервом по курируемым направлениям</w:t>
      </w:r>
      <w:r>
        <w:rPr>
          <w:szCs w:val="30"/>
        </w:rPr>
        <w:t>.</w:t>
      </w:r>
    </w:p>
    <w:p w14:paraId="1E41D294" w14:textId="77777777" w:rsidR="00DF3DF2" w:rsidRDefault="00DF3DF2" w:rsidP="00DF3DF2">
      <w:pPr>
        <w:numPr>
          <w:ilvl w:val="0"/>
          <w:numId w:val="5"/>
        </w:numPr>
        <w:ind w:left="0" w:firstLine="709"/>
        <w:jc w:val="both"/>
        <w:rPr>
          <w:szCs w:val="30"/>
        </w:rPr>
      </w:pPr>
      <w:r w:rsidRPr="0071660A">
        <w:rPr>
          <w:szCs w:val="30"/>
        </w:rPr>
        <w:t>Подчиненные структурные подразделения</w:t>
      </w:r>
      <w:r>
        <w:rPr>
          <w:szCs w:val="30"/>
        </w:rPr>
        <w:t xml:space="preserve"> райисполкома:</w:t>
      </w:r>
    </w:p>
    <w:p w14:paraId="5E38423F" w14:textId="77777777" w:rsidR="00DF3DF2" w:rsidRDefault="00DF3DF2" w:rsidP="00DF3DF2">
      <w:pPr>
        <w:pStyle w:val="a5"/>
        <w:rPr>
          <w:szCs w:val="30"/>
        </w:rPr>
      </w:pPr>
      <w:r>
        <w:rPr>
          <w:szCs w:val="30"/>
        </w:rPr>
        <w:t>у</w:t>
      </w:r>
      <w:r w:rsidRPr="003B0319">
        <w:rPr>
          <w:szCs w:val="30"/>
        </w:rPr>
        <w:t>правление делами</w:t>
      </w:r>
      <w:r>
        <w:rPr>
          <w:szCs w:val="30"/>
        </w:rPr>
        <w:t>;</w:t>
      </w:r>
    </w:p>
    <w:p w14:paraId="0300BB4A" w14:textId="77777777" w:rsidR="00DF3DF2" w:rsidRPr="005C6A90" w:rsidRDefault="00DF3DF2" w:rsidP="00DF3DF2">
      <w:pPr>
        <w:pStyle w:val="a5"/>
        <w:rPr>
          <w:szCs w:val="30"/>
        </w:rPr>
      </w:pPr>
      <w:r>
        <w:t>отдел записи актов гражданского состояния райисполкома.</w:t>
      </w:r>
    </w:p>
    <w:p w14:paraId="4E1DAE7E" w14:textId="77777777" w:rsidR="00DF3DF2" w:rsidRPr="00856388" w:rsidRDefault="00DF3DF2" w:rsidP="00DF3DF2">
      <w:pPr>
        <w:numPr>
          <w:ilvl w:val="0"/>
          <w:numId w:val="5"/>
        </w:numPr>
        <w:ind w:left="0" w:firstLine="709"/>
        <w:jc w:val="both"/>
      </w:pPr>
      <w:r w:rsidRPr="00B85028">
        <w:rPr>
          <w:bCs/>
          <w:szCs w:val="30"/>
        </w:rPr>
        <w:t>Взаимодейств</w:t>
      </w:r>
      <w:r>
        <w:rPr>
          <w:bCs/>
          <w:szCs w:val="30"/>
        </w:rPr>
        <w:t>ует</w:t>
      </w:r>
      <w:r w:rsidRPr="0071660A">
        <w:rPr>
          <w:bCs/>
          <w:szCs w:val="30"/>
        </w:rPr>
        <w:t xml:space="preserve"> с </w:t>
      </w:r>
      <w:r w:rsidRPr="0071660A">
        <w:rPr>
          <w:szCs w:val="30"/>
        </w:rPr>
        <w:t>государственными органами</w:t>
      </w:r>
      <w:r w:rsidRPr="0071660A">
        <w:rPr>
          <w:bCs/>
          <w:szCs w:val="30"/>
        </w:rPr>
        <w:t xml:space="preserve"> </w:t>
      </w:r>
      <w:r>
        <w:rPr>
          <w:bCs/>
          <w:szCs w:val="30"/>
        </w:rPr>
        <w:t xml:space="preserve">и </w:t>
      </w:r>
      <w:r w:rsidRPr="0071660A">
        <w:rPr>
          <w:bCs/>
          <w:szCs w:val="30"/>
        </w:rPr>
        <w:t>организациями</w:t>
      </w:r>
      <w:r>
        <w:rPr>
          <w:bCs/>
          <w:szCs w:val="30"/>
        </w:rPr>
        <w:t>, расположенными на территории района:</w:t>
      </w:r>
    </w:p>
    <w:p w14:paraId="63BC02D9" w14:textId="77777777" w:rsidR="00DF3DF2" w:rsidRDefault="00DF3DF2" w:rsidP="00DF3DF2">
      <w:pPr>
        <w:ind w:left="720"/>
        <w:jc w:val="both"/>
      </w:pPr>
      <w:r>
        <w:t>районным и сельскими Советами депутатов;</w:t>
      </w:r>
    </w:p>
    <w:p w14:paraId="3EC61EF7" w14:textId="77777777" w:rsidR="00DF3DF2" w:rsidRDefault="00DF3DF2" w:rsidP="00DF3DF2">
      <w:pPr>
        <w:ind w:left="720"/>
        <w:jc w:val="both"/>
      </w:pPr>
      <w:r>
        <w:t>сельскими исполнительными комитетами;</w:t>
      </w:r>
    </w:p>
    <w:p w14:paraId="519EC54B" w14:textId="77777777" w:rsidR="00DF3DF2" w:rsidRDefault="00DF3DF2" w:rsidP="00DF3DF2">
      <w:pPr>
        <w:ind w:left="720"/>
        <w:jc w:val="both"/>
      </w:pPr>
      <w:r>
        <w:t>Зельвенским районным архивом;</w:t>
      </w:r>
    </w:p>
    <w:p w14:paraId="5303A6BC" w14:textId="77777777" w:rsidR="00DF3DF2" w:rsidRDefault="00DF3DF2" w:rsidP="00DF3DF2">
      <w:pPr>
        <w:pStyle w:val="a5"/>
      </w:pPr>
      <w:r>
        <w:t>отделом внутренних дел райисполкома;</w:t>
      </w:r>
    </w:p>
    <w:p w14:paraId="4E2067FE" w14:textId="77777777" w:rsidR="00DF3DF2" w:rsidRDefault="00DF3DF2" w:rsidP="00DF3DF2">
      <w:pPr>
        <w:pStyle w:val="a5"/>
      </w:pPr>
      <w:r>
        <w:t>прокуратурой Зельвенского района;</w:t>
      </w:r>
    </w:p>
    <w:p w14:paraId="4C42521D" w14:textId="77777777" w:rsidR="00DF3DF2" w:rsidRDefault="00DF3DF2" w:rsidP="00DF3DF2">
      <w:pPr>
        <w:pStyle w:val="a5"/>
        <w:ind w:left="0" w:firstLine="709"/>
        <w:jc w:val="both"/>
      </w:pPr>
      <w:r>
        <w:t xml:space="preserve">Зельвенским районным отделом по чрезвычайным ситуациям учреждения «Гродненское областное управление Министерства по чрезвычайным ситуациям Республики Беларусь»; </w:t>
      </w:r>
    </w:p>
    <w:p w14:paraId="27551062" w14:textId="77777777" w:rsidR="00DF3DF2" w:rsidRDefault="00DF3DF2" w:rsidP="00DF3DF2">
      <w:pPr>
        <w:pStyle w:val="a5"/>
        <w:ind w:left="0" w:firstLine="709"/>
        <w:jc w:val="both"/>
      </w:pPr>
      <w:r>
        <w:t>обособленной группой (Зельвенского района) военного комиссариата Слонимского и Зельвенского районов;</w:t>
      </w:r>
    </w:p>
    <w:p w14:paraId="05623E05" w14:textId="77777777" w:rsidR="00DF3DF2" w:rsidRDefault="00DF3DF2" w:rsidP="00DF3DF2">
      <w:pPr>
        <w:ind w:firstLine="720"/>
        <w:jc w:val="both"/>
        <w:rPr>
          <w:szCs w:val="30"/>
        </w:rPr>
      </w:pPr>
      <w:r>
        <w:rPr>
          <w:szCs w:val="30"/>
        </w:rPr>
        <w:t>отделением по охране объектов в г.п. Зельва Волковысского отдела Департамента охраны Министерства внутренних дел Республики Беларусь;</w:t>
      </w:r>
    </w:p>
    <w:p w14:paraId="24F2050F" w14:textId="77777777" w:rsidR="00DF3DF2" w:rsidRPr="00856388" w:rsidRDefault="00DF3DF2" w:rsidP="004D2904">
      <w:pPr>
        <w:ind w:firstLine="709"/>
        <w:jc w:val="both"/>
      </w:pPr>
      <w:r>
        <w:t>отделом принудительного исполнения Зельвенского района.</w:t>
      </w:r>
    </w:p>
    <w:p w14:paraId="73B8CF9C" w14:textId="77777777" w:rsidR="00DF3DF2" w:rsidRPr="003B0319" w:rsidRDefault="00DF3DF2" w:rsidP="00DF3DF2">
      <w:pPr>
        <w:numPr>
          <w:ilvl w:val="0"/>
          <w:numId w:val="5"/>
        </w:numPr>
        <w:ind w:left="0" w:firstLine="709"/>
        <w:jc w:val="both"/>
      </w:pPr>
      <w:r w:rsidRPr="0071660A">
        <w:rPr>
          <w:szCs w:val="30"/>
        </w:rPr>
        <w:t xml:space="preserve">Взаимодействует с </w:t>
      </w:r>
      <w:r>
        <w:rPr>
          <w:szCs w:val="30"/>
        </w:rPr>
        <w:t>иными</w:t>
      </w:r>
      <w:r w:rsidRPr="0071660A">
        <w:rPr>
          <w:szCs w:val="30"/>
        </w:rPr>
        <w:t xml:space="preserve"> государственными органами и организациями</w:t>
      </w:r>
      <w:r>
        <w:rPr>
          <w:szCs w:val="30"/>
        </w:rPr>
        <w:t>:</w:t>
      </w:r>
    </w:p>
    <w:p w14:paraId="14019899" w14:textId="77777777" w:rsidR="00DF3DF2" w:rsidRPr="008127CA" w:rsidRDefault="00DF3DF2" w:rsidP="00DF3DF2">
      <w:pPr>
        <w:ind w:left="360" w:firstLine="349"/>
        <w:jc w:val="both"/>
      </w:pPr>
      <w:r>
        <w:t>управлением делами облисполкома;</w:t>
      </w:r>
    </w:p>
    <w:p w14:paraId="1C47E20D" w14:textId="77777777" w:rsidR="00DF3DF2" w:rsidRDefault="00DF3DF2" w:rsidP="00DF3DF2">
      <w:pPr>
        <w:ind w:left="720"/>
        <w:jc w:val="both"/>
      </w:pPr>
      <w:r>
        <w:t>г</w:t>
      </w:r>
      <w:r w:rsidRPr="000B1382">
        <w:t>лавн</w:t>
      </w:r>
      <w:r>
        <w:t>ым</w:t>
      </w:r>
      <w:r w:rsidRPr="000B1382">
        <w:t xml:space="preserve"> управление</w:t>
      </w:r>
      <w:r>
        <w:t>м</w:t>
      </w:r>
      <w:r w:rsidRPr="000B1382">
        <w:t xml:space="preserve"> юстиции</w:t>
      </w:r>
      <w:r>
        <w:t xml:space="preserve"> облисполкома;</w:t>
      </w:r>
    </w:p>
    <w:p w14:paraId="0CB7D69B" w14:textId="77777777" w:rsidR="00DF3DF2" w:rsidRDefault="00DF3DF2" w:rsidP="00DF3DF2">
      <w:pPr>
        <w:ind w:firstLine="720"/>
        <w:jc w:val="both"/>
      </w:pPr>
      <w:r>
        <w:t>о</w:t>
      </w:r>
      <w:r w:rsidRPr="000B1382">
        <w:t>тдел</w:t>
      </w:r>
      <w:r>
        <w:t>ом</w:t>
      </w:r>
      <w:r w:rsidRPr="000B1382">
        <w:t xml:space="preserve"> по работе с обращениями граждан и юридических лиц</w:t>
      </w:r>
      <w:r>
        <w:t xml:space="preserve"> облисполкома;</w:t>
      </w:r>
    </w:p>
    <w:p w14:paraId="03B0AF89" w14:textId="77777777" w:rsidR="00DF3DF2" w:rsidRDefault="00DF3DF2" w:rsidP="00DF3DF2">
      <w:pPr>
        <w:ind w:firstLine="720"/>
        <w:jc w:val="both"/>
      </w:pPr>
      <w:r>
        <w:t>о</w:t>
      </w:r>
      <w:r w:rsidRPr="000B1382">
        <w:t>тдел</w:t>
      </w:r>
      <w:r>
        <w:t>ом</w:t>
      </w:r>
      <w:r w:rsidRPr="000B1382">
        <w:t xml:space="preserve"> по защите государственных секретов, мобилизационной работе и вопросам обороны</w:t>
      </w:r>
      <w:r>
        <w:t xml:space="preserve"> облисполкома;</w:t>
      </w:r>
    </w:p>
    <w:p w14:paraId="2C4AC93A" w14:textId="77777777" w:rsidR="00DF3DF2" w:rsidRDefault="00DF3DF2" w:rsidP="00DF3DF2">
      <w:pPr>
        <w:ind w:firstLine="720"/>
        <w:jc w:val="both"/>
      </w:pPr>
      <w:r>
        <w:t>Волковысским межрайонным отделом Управления комитета государственной безопасности по Гродненской области;</w:t>
      </w:r>
    </w:p>
    <w:p w14:paraId="4C168139" w14:textId="77777777" w:rsidR="00DF3DF2" w:rsidRPr="00D44D8A" w:rsidRDefault="00DF3DF2" w:rsidP="00DF3DF2">
      <w:pPr>
        <w:ind w:left="720"/>
        <w:jc w:val="both"/>
      </w:pPr>
      <w:r>
        <w:t>у</w:t>
      </w:r>
      <w:r w:rsidRPr="00CD0E4E">
        <w:t>чреждение</w:t>
      </w:r>
      <w:r>
        <w:t>м</w:t>
      </w:r>
      <w:r w:rsidRPr="00CD0E4E">
        <w:t xml:space="preserve"> «Государственный архив Гродненской области»</w:t>
      </w:r>
      <w:r>
        <w:t>.</w:t>
      </w:r>
    </w:p>
    <w:p w14:paraId="166848AB" w14:textId="77777777" w:rsidR="00DF3DF2" w:rsidRDefault="00DF3DF2" w:rsidP="00DF3DF2">
      <w:pPr>
        <w:numPr>
          <w:ilvl w:val="0"/>
          <w:numId w:val="5"/>
        </w:numPr>
        <w:ind w:left="0" w:firstLine="709"/>
        <w:jc w:val="both"/>
      </w:pPr>
      <w:r w:rsidRPr="0071660A">
        <w:rPr>
          <w:szCs w:val="30"/>
        </w:rPr>
        <w:t>Общий контроль за выполнением требований</w:t>
      </w:r>
      <w:r>
        <w:rPr>
          <w:szCs w:val="30"/>
        </w:rPr>
        <w:t>:</w:t>
      </w:r>
    </w:p>
    <w:p w14:paraId="39B87D3F" w14:textId="77777777" w:rsidR="00DF3DF2" w:rsidRDefault="00DF3DF2" w:rsidP="00DF3DF2">
      <w:pPr>
        <w:ind w:firstLine="709"/>
        <w:jc w:val="both"/>
      </w:pPr>
      <w:r w:rsidRPr="0071660A">
        <w:rPr>
          <w:szCs w:val="30"/>
        </w:rPr>
        <w:t>Директив</w:t>
      </w:r>
      <w:r>
        <w:rPr>
          <w:szCs w:val="30"/>
        </w:rPr>
        <w:t>ы</w:t>
      </w:r>
      <w:r w:rsidRPr="0071660A">
        <w:rPr>
          <w:szCs w:val="30"/>
        </w:rPr>
        <w:t xml:space="preserve"> Президента Республики Беларусь от </w:t>
      </w:r>
      <w:r>
        <w:rPr>
          <w:szCs w:val="30"/>
        </w:rPr>
        <w:t>27 декабря</w:t>
      </w:r>
      <w:r w:rsidRPr="0071660A">
        <w:rPr>
          <w:szCs w:val="30"/>
        </w:rPr>
        <w:t xml:space="preserve"> </w:t>
      </w:r>
      <w:r>
        <w:rPr>
          <w:szCs w:val="30"/>
        </w:rPr>
        <w:br/>
      </w:r>
      <w:r w:rsidRPr="0071660A">
        <w:rPr>
          <w:szCs w:val="30"/>
        </w:rPr>
        <w:t>200</w:t>
      </w:r>
      <w:r>
        <w:rPr>
          <w:szCs w:val="30"/>
        </w:rPr>
        <w:t>6</w:t>
      </w:r>
      <w:r w:rsidRPr="0071660A">
        <w:rPr>
          <w:szCs w:val="30"/>
        </w:rPr>
        <w:t xml:space="preserve"> г. № </w:t>
      </w:r>
      <w:r>
        <w:rPr>
          <w:szCs w:val="30"/>
        </w:rPr>
        <w:t>2</w:t>
      </w:r>
      <w:r w:rsidRPr="0071660A">
        <w:rPr>
          <w:szCs w:val="30"/>
        </w:rPr>
        <w:t xml:space="preserve"> «О </w:t>
      </w:r>
      <w:r>
        <w:rPr>
          <w:szCs w:val="30"/>
        </w:rPr>
        <w:t>дебюрократизации государственного аппарата и повышении качества обеспечения жизнедеятельности населения</w:t>
      </w:r>
      <w:r w:rsidRPr="0071660A">
        <w:rPr>
          <w:szCs w:val="30"/>
        </w:rPr>
        <w:t>»</w:t>
      </w:r>
      <w:r>
        <w:rPr>
          <w:szCs w:val="30"/>
        </w:rPr>
        <w:t>.</w:t>
      </w:r>
    </w:p>
    <w:p w14:paraId="75A9AB68" w14:textId="77777777" w:rsidR="00DF3DF2" w:rsidRPr="008633AB" w:rsidRDefault="00DF3DF2" w:rsidP="008633AB">
      <w:pPr>
        <w:rPr>
          <w:szCs w:val="30"/>
        </w:rPr>
      </w:pPr>
    </w:p>
    <w:sectPr w:rsidR="00DF3DF2" w:rsidRPr="008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28A"/>
    <w:multiLevelType w:val="hybridMultilevel"/>
    <w:tmpl w:val="215A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336F2"/>
    <w:multiLevelType w:val="hybridMultilevel"/>
    <w:tmpl w:val="215A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21CE"/>
    <w:multiLevelType w:val="hybridMultilevel"/>
    <w:tmpl w:val="215A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7635B"/>
    <w:multiLevelType w:val="hybridMultilevel"/>
    <w:tmpl w:val="D776838A"/>
    <w:lvl w:ilvl="0" w:tplc="238E4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9673C6"/>
    <w:multiLevelType w:val="hybridMultilevel"/>
    <w:tmpl w:val="55982B2C"/>
    <w:lvl w:ilvl="0" w:tplc="DD7A1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944473">
    <w:abstractNumId w:val="0"/>
  </w:num>
  <w:num w:numId="2" w16cid:durableId="1572813526">
    <w:abstractNumId w:val="4"/>
  </w:num>
  <w:num w:numId="3" w16cid:durableId="159085818">
    <w:abstractNumId w:val="1"/>
  </w:num>
  <w:num w:numId="4" w16cid:durableId="622662306">
    <w:abstractNumId w:val="3"/>
  </w:num>
  <w:num w:numId="5" w16cid:durableId="1014914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82"/>
    <w:rsid w:val="001D63A0"/>
    <w:rsid w:val="001F17EE"/>
    <w:rsid w:val="00306EE6"/>
    <w:rsid w:val="00332F57"/>
    <w:rsid w:val="003E2C66"/>
    <w:rsid w:val="004302DD"/>
    <w:rsid w:val="00456859"/>
    <w:rsid w:val="004D2904"/>
    <w:rsid w:val="004F1C6C"/>
    <w:rsid w:val="005C6903"/>
    <w:rsid w:val="00680E18"/>
    <w:rsid w:val="00734782"/>
    <w:rsid w:val="007B1034"/>
    <w:rsid w:val="008633AB"/>
    <w:rsid w:val="00865D82"/>
    <w:rsid w:val="00903D39"/>
    <w:rsid w:val="00991977"/>
    <w:rsid w:val="00A16CE4"/>
    <w:rsid w:val="00A561AC"/>
    <w:rsid w:val="00AC674A"/>
    <w:rsid w:val="00B82C3B"/>
    <w:rsid w:val="00DF3DF2"/>
    <w:rsid w:val="00DF4996"/>
    <w:rsid w:val="00E6198A"/>
    <w:rsid w:val="00F0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12799"/>
  <w15:chartTrackingRefBased/>
  <w15:docId w15:val="{B45B0E5E-B25A-463C-A597-C7BC0042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A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3AB"/>
    <w:pPr>
      <w:jc w:val="both"/>
    </w:pPr>
    <w:rPr>
      <w:szCs w:val="30"/>
      <w:lang w:val="be-BY"/>
    </w:rPr>
  </w:style>
  <w:style w:type="character" w:customStyle="1" w:styleId="a4">
    <w:name w:val="Основной текст Знак"/>
    <w:basedOn w:val="a0"/>
    <w:link w:val="a3"/>
    <w:rsid w:val="008633AB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5">
    <w:name w:val="List Paragraph"/>
    <w:basedOn w:val="a"/>
    <w:uiPriority w:val="34"/>
    <w:qFormat/>
    <w:rsid w:val="005C69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Кароза_Н_И</dc:creator>
  <cp:keywords/>
  <dc:description/>
  <cp:lastModifiedBy>Жамойтин Ян</cp:lastModifiedBy>
  <cp:revision>19</cp:revision>
  <dcterms:created xsi:type="dcterms:W3CDTF">2019-03-19T05:58:00Z</dcterms:created>
  <dcterms:modified xsi:type="dcterms:W3CDTF">2025-05-16T06:14:00Z</dcterms:modified>
</cp:coreProperties>
</file>