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55E" w:rsidRPr="0020455C" w:rsidRDefault="00C6055E" w:rsidP="00C6055E">
      <w:pPr>
        <w:pStyle w:val="a5"/>
        <w:ind w:firstLine="708"/>
        <w:jc w:val="both"/>
        <w:rPr>
          <w:rFonts w:ascii="Times New Roman" w:hAnsi="Times New Roman" w:cs="Times New Roman"/>
          <w:sz w:val="28"/>
          <w:szCs w:val="28"/>
        </w:rPr>
      </w:pPr>
      <w:r w:rsidRPr="0020455C">
        <w:rPr>
          <w:rFonts w:ascii="Times New Roman" w:hAnsi="Times New Roman" w:cs="Times New Roman"/>
          <w:sz w:val="28"/>
          <w:szCs w:val="28"/>
        </w:rPr>
        <w:t>«Сбор лисичек по правилам»</w:t>
      </w:r>
    </w:p>
    <w:p w:rsidR="00C6055E" w:rsidRPr="0020455C" w:rsidRDefault="00C6055E" w:rsidP="00C6055E">
      <w:pPr>
        <w:pStyle w:val="a5"/>
        <w:ind w:firstLine="708"/>
        <w:jc w:val="both"/>
        <w:rPr>
          <w:rFonts w:ascii="Times New Roman" w:hAnsi="Times New Roman" w:cs="Times New Roman"/>
          <w:sz w:val="28"/>
          <w:szCs w:val="28"/>
        </w:rPr>
      </w:pPr>
    </w:p>
    <w:p w:rsidR="00F95D8D" w:rsidRPr="0020455C" w:rsidRDefault="00F95D8D" w:rsidP="00AA191B">
      <w:pPr>
        <w:pStyle w:val="a5"/>
        <w:ind w:firstLine="708"/>
        <w:jc w:val="both"/>
        <w:rPr>
          <w:rFonts w:ascii="Times New Roman" w:hAnsi="Times New Roman" w:cs="Times New Roman"/>
          <w:sz w:val="28"/>
          <w:szCs w:val="28"/>
        </w:rPr>
      </w:pPr>
      <w:r w:rsidRPr="0020455C">
        <w:rPr>
          <w:rFonts w:ascii="Times New Roman" w:hAnsi="Times New Roman" w:cs="Times New Roman"/>
          <w:sz w:val="28"/>
          <w:szCs w:val="28"/>
        </w:rPr>
        <w:t xml:space="preserve">Одними из самых популярных грибов, обладающих ценными полезными свойствами, считаются лисички. Их польза заключается в большом содержании каротина, который придаёт рыжий оттенок плодовым телам. </w:t>
      </w:r>
      <w:r w:rsidR="00D14598" w:rsidRPr="0020455C">
        <w:rPr>
          <w:rFonts w:ascii="Times New Roman" w:hAnsi="Times New Roman" w:cs="Times New Roman"/>
          <w:sz w:val="28"/>
          <w:szCs w:val="28"/>
        </w:rPr>
        <w:t>Помимо этого,</w:t>
      </w:r>
      <w:r w:rsidRPr="0020455C">
        <w:rPr>
          <w:rFonts w:ascii="Times New Roman" w:hAnsi="Times New Roman" w:cs="Times New Roman"/>
          <w:sz w:val="28"/>
          <w:szCs w:val="28"/>
        </w:rPr>
        <w:t xml:space="preserve"> грибы содержат марганец, цинк, медь, селен, а также витамины РР, В и</w:t>
      </w:r>
      <w:proofErr w:type="gramStart"/>
      <w:r w:rsidRPr="0020455C">
        <w:rPr>
          <w:rFonts w:ascii="Times New Roman" w:hAnsi="Times New Roman" w:cs="Times New Roman"/>
          <w:sz w:val="28"/>
          <w:szCs w:val="28"/>
        </w:rPr>
        <w:t xml:space="preserve"> А</w:t>
      </w:r>
      <w:proofErr w:type="gramEnd"/>
      <w:r w:rsidRPr="0020455C">
        <w:rPr>
          <w:rFonts w:ascii="Times New Roman" w:hAnsi="Times New Roman" w:cs="Times New Roman"/>
          <w:sz w:val="28"/>
          <w:szCs w:val="28"/>
        </w:rPr>
        <w:t>, которые полезны для организма человека. С древних времён наши предки определяли этот гриб по жёлто-рыжему окрасу и поэтому называли «лисичкой».</w:t>
      </w:r>
    </w:p>
    <w:p w:rsidR="00AA191B" w:rsidRPr="0020455C" w:rsidRDefault="00F95D8D" w:rsidP="00AA191B">
      <w:pPr>
        <w:pStyle w:val="a5"/>
        <w:ind w:firstLine="708"/>
        <w:jc w:val="both"/>
        <w:rPr>
          <w:rFonts w:ascii="Arial" w:hAnsi="Arial" w:cs="Arial"/>
          <w:color w:val="333333"/>
          <w:sz w:val="28"/>
          <w:szCs w:val="28"/>
        </w:rPr>
      </w:pPr>
      <w:r w:rsidRPr="0020455C">
        <w:rPr>
          <w:rFonts w:ascii="Times New Roman" w:hAnsi="Times New Roman" w:cs="Times New Roman"/>
          <w:sz w:val="28"/>
          <w:szCs w:val="28"/>
        </w:rPr>
        <w:t>В соответствии с нормами, содержащимися в ст. 85 Лесного кодекса Республики Беларусь сбор дикорастущих грибов осуществляется на любых участках лесного фонда, за исключением участков лесного фонда, на которых в соответствии со</w:t>
      </w:r>
      <w:r w:rsidR="00AA191B" w:rsidRPr="0020455C">
        <w:rPr>
          <w:rFonts w:ascii="Times New Roman" w:hAnsi="Times New Roman" w:cs="Times New Roman"/>
          <w:sz w:val="28"/>
          <w:szCs w:val="28"/>
        </w:rPr>
        <w:t xml:space="preserve"> статьей 19 Кодекса  </w:t>
      </w:r>
      <w:r w:rsidRPr="0020455C">
        <w:rPr>
          <w:rFonts w:ascii="Times New Roman" w:hAnsi="Times New Roman" w:cs="Times New Roman"/>
          <w:sz w:val="28"/>
          <w:szCs w:val="28"/>
        </w:rPr>
        <w:t>их сбор запрещен</w:t>
      </w:r>
      <w:r w:rsidR="00C0504D">
        <w:rPr>
          <w:rFonts w:ascii="Times New Roman" w:hAnsi="Times New Roman" w:cs="Times New Roman"/>
          <w:sz w:val="28"/>
          <w:szCs w:val="28"/>
        </w:rPr>
        <w:t xml:space="preserve">, а именно на </w:t>
      </w:r>
      <w:r w:rsidR="00AA191B" w:rsidRPr="0020455C">
        <w:rPr>
          <w:rFonts w:ascii="Times New Roman" w:hAnsi="Times New Roman" w:cs="Times New Roman"/>
          <w:sz w:val="28"/>
          <w:szCs w:val="28"/>
        </w:rPr>
        <w:t>территории природоохранных, рекреационно-оздоровительных и защитных лесов</w:t>
      </w:r>
      <w:r w:rsidR="00C6055E" w:rsidRPr="0020455C">
        <w:rPr>
          <w:rFonts w:ascii="Times New Roman" w:hAnsi="Times New Roman" w:cs="Times New Roman"/>
          <w:sz w:val="28"/>
          <w:szCs w:val="28"/>
        </w:rPr>
        <w:t>.</w:t>
      </w:r>
    </w:p>
    <w:p w:rsidR="00F95D8D" w:rsidRPr="0020455C" w:rsidRDefault="00AA191B" w:rsidP="00AA191B">
      <w:pPr>
        <w:pStyle w:val="a5"/>
        <w:ind w:firstLine="708"/>
        <w:jc w:val="both"/>
        <w:rPr>
          <w:rFonts w:ascii="Times New Roman" w:hAnsi="Times New Roman" w:cs="Times New Roman"/>
          <w:sz w:val="28"/>
          <w:szCs w:val="28"/>
        </w:rPr>
      </w:pPr>
      <w:r w:rsidRPr="0020455C">
        <w:rPr>
          <w:rFonts w:ascii="Times New Roman" w:hAnsi="Times New Roman" w:cs="Times New Roman"/>
          <w:sz w:val="28"/>
          <w:szCs w:val="28"/>
        </w:rPr>
        <w:t>Информация о месте нахождения природоохранных, рекреационно-оздоровительных и защитных лесов, режиме их охраны и использования доводится юридическими лицами, ведущими лесное хозяйство - лесхозами, до всеобщего сведения путем ее размещения на своих официальных сайтах в глобальной компьютерной сети Интернет, в средствах массовой информации, установки информационных знаков, содержащих такую информацию, или иным общедоступным способом.</w:t>
      </w:r>
    </w:p>
    <w:p w:rsidR="00257219" w:rsidRPr="0020455C" w:rsidRDefault="00C6055E" w:rsidP="00874FC3">
      <w:pPr>
        <w:pStyle w:val="a5"/>
        <w:ind w:firstLine="708"/>
        <w:jc w:val="both"/>
        <w:rPr>
          <w:rFonts w:ascii="Times New Roman" w:hAnsi="Times New Roman" w:cs="Times New Roman"/>
          <w:sz w:val="28"/>
          <w:szCs w:val="28"/>
        </w:rPr>
      </w:pPr>
      <w:r w:rsidRPr="00874FC3">
        <w:rPr>
          <w:rFonts w:ascii="Times New Roman" w:hAnsi="Times New Roman" w:cs="Times New Roman"/>
          <w:sz w:val="28"/>
          <w:szCs w:val="28"/>
        </w:rPr>
        <w:t xml:space="preserve">В разрешенных для сбора грибов местах можно собирать лисички любых размеров. </w:t>
      </w:r>
      <w:r w:rsidR="00874FC3">
        <w:rPr>
          <w:rFonts w:ascii="Times New Roman" w:hAnsi="Times New Roman" w:cs="Times New Roman"/>
          <w:sz w:val="28"/>
          <w:szCs w:val="28"/>
        </w:rPr>
        <w:t xml:space="preserve"> </w:t>
      </w:r>
      <w:r w:rsidRPr="0020455C">
        <w:rPr>
          <w:rFonts w:ascii="Times New Roman" w:hAnsi="Times New Roman" w:cs="Times New Roman"/>
          <w:sz w:val="28"/>
          <w:szCs w:val="28"/>
        </w:rPr>
        <w:t xml:space="preserve">При этом любителям </w:t>
      </w:r>
      <w:r w:rsidR="00AA191B" w:rsidRPr="0020455C">
        <w:rPr>
          <w:rFonts w:ascii="Times New Roman" w:hAnsi="Times New Roman" w:cs="Times New Roman"/>
          <w:sz w:val="28"/>
          <w:szCs w:val="28"/>
        </w:rPr>
        <w:t>«тихой охоты» необходимо помнить, что</w:t>
      </w:r>
      <w:r w:rsidR="0020455C" w:rsidRPr="0020455C">
        <w:rPr>
          <w:rFonts w:ascii="Times New Roman" w:hAnsi="Times New Roman" w:cs="Times New Roman"/>
          <w:sz w:val="28"/>
          <w:szCs w:val="28"/>
        </w:rPr>
        <w:t xml:space="preserve"> сбор грибов должен быть рациональным,</w:t>
      </w:r>
      <w:r w:rsidR="00AA191B" w:rsidRPr="0020455C">
        <w:rPr>
          <w:rFonts w:ascii="Times New Roman" w:hAnsi="Times New Roman" w:cs="Times New Roman"/>
          <w:sz w:val="28"/>
          <w:szCs w:val="28"/>
        </w:rPr>
        <w:t xml:space="preserve"> </w:t>
      </w:r>
      <w:r w:rsidR="00AA191B" w:rsidRPr="00874FC3">
        <w:rPr>
          <w:rFonts w:ascii="Times New Roman" w:hAnsi="Times New Roman" w:cs="Times New Roman"/>
          <w:sz w:val="28"/>
          <w:szCs w:val="28"/>
        </w:rPr>
        <w:t xml:space="preserve">разгребание </w:t>
      </w:r>
      <w:r w:rsidRPr="00874FC3">
        <w:rPr>
          <w:rFonts w:ascii="Times New Roman" w:hAnsi="Times New Roman" w:cs="Times New Roman"/>
          <w:sz w:val="28"/>
          <w:szCs w:val="28"/>
        </w:rPr>
        <w:t xml:space="preserve">лесной подстилки в целях сбора </w:t>
      </w:r>
      <w:r w:rsidR="00F95D8D" w:rsidRPr="00874FC3">
        <w:rPr>
          <w:rFonts w:ascii="Times New Roman" w:hAnsi="Times New Roman" w:cs="Times New Roman"/>
          <w:sz w:val="28"/>
          <w:szCs w:val="28"/>
        </w:rPr>
        <w:t>грибов запрещается</w:t>
      </w:r>
      <w:r w:rsidRPr="0020455C">
        <w:rPr>
          <w:rFonts w:ascii="Times New Roman" w:hAnsi="Times New Roman" w:cs="Times New Roman"/>
          <w:sz w:val="28"/>
          <w:szCs w:val="28"/>
        </w:rPr>
        <w:t>, а, следовательно, является нарушением</w:t>
      </w:r>
      <w:r w:rsidR="00F95D8D" w:rsidRPr="0020455C">
        <w:rPr>
          <w:rFonts w:ascii="Times New Roman" w:hAnsi="Times New Roman" w:cs="Times New Roman"/>
          <w:sz w:val="28"/>
          <w:szCs w:val="28"/>
        </w:rPr>
        <w:t>.</w:t>
      </w:r>
      <w:r w:rsidR="00F95D8D" w:rsidRPr="0020455C">
        <w:rPr>
          <w:rFonts w:ascii="Times New Roman" w:hAnsi="Times New Roman" w:cs="Times New Roman"/>
          <w:sz w:val="28"/>
          <w:szCs w:val="28"/>
          <w:bdr w:val="none" w:sz="0" w:space="0" w:color="auto" w:frame="1"/>
        </w:rPr>
        <w:br/>
        <w:t xml:space="preserve"> </w:t>
      </w:r>
      <w:r w:rsidR="00257219" w:rsidRPr="0020455C">
        <w:rPr>
          <w:rFonts w:ascii="Times New Roman" w:hAnsi="Times New Roman" w:cs="Times New Roman"/>
          <w:sz w:val="28"/>
          <w:szCs w:val="28"/>
          <w:bdr w:val="none" w:sz="0" w:space="0" w:color="auto" w:frame="1"/>
        </w:rPr>
        <w:tab/>
      </w:r>
      <w:r w:rsidR="00257219" w:rsidRPr="0020455C">
        <w:rPr>
          <w:rFonts w:ascii="Times New Roman" w:hAnsi="Times New Roman" w:cs="Times New Roman"/>
          <w:color w:val="000000"/>
          <w:sz w:val="28"/>
          <w:szCs w:val="28"/>
        </w:rPr>
        <w:t>Чтобы избежать повреждения грибницы, грибы необходимо срезать ножом на почве возле их основы или осторожно выкручивать без нарушения лесной подстилки. Не допускается самовольный сбор или уничтожение грибов, других дикорастущих растений, занесенных в Красную книгу Республики Беларусь.</w:t>
      </w:r>
    </w:p>
    <w:p w:rsidR="00D068E2" w:rsidRPr="0020455C" w:rsidRDefault="00257219" w:rsidP="00257219">
      <w:pPr>
        <w:pStyle w:val="a5"/>
        <w:ind w:firstLine="708"/>
        <w:jc w:val="both"/>
        <w:rPr>
          <w:rFonts w:ascii="Times New Roman" w:hAnsi="Times New Roman" w:cs="Times New Roman"/>
          <w:color w:val="000000"/>
          <w:sz w:val="28"/>
          <w:szCs w:val="28"/>
        </w:rPr>
      </w:pPr>
      <w:r w:rsidRPr="0020455C">
        <w:rPr>
          <w:rFonts w:ascii="Times New Roman" w:hAnsi="Times New Roman" w:cs="Times New Roman"/>
          <w:color w:val="000000"/>
          <w:sz w:val="28"/>
          <w:szCs w:val="28"/>
        </w:rPr>
        <w:t>Нарушение правил заго</w:t>
      </w:r>
      <w:r w:rsidR="00A454F2" w:rsidRPr="0020455C">
        <w:rPr>
          <w:rFonts w:ascii="Times New Roman" w:hAnsi="Times New Roman" w:cs="Times New Roman"/>
          <w:color w:val="000000"/>
          <w:sz w:val="28"/>
          <w:szCs w:val="28"/>
        </w:rPr>
        <w:t xml:space="preserve">товки, сбора или закупки грибов, других дикорастущих растений или их частей </w:t>
      </w:r>
      <w:r w:rsidRPr="0020455C">
        <w:rPr>
          <w:rFonts w:ascii="Times New Roman" w:hAnsi="Times New Roman" w:cs="Times New Roman"/>
          <w:color w:val="000000"/>
          <w:sz w:val="28"/>
          <w:szCs w:val="28"/>
        </w:rPr>
        <w:t>влечет административную ответс</w:t>
      </w:r>
      <w:r w:rsidR="00A454F2" w:rsidRPr="0020455C">
        <w:rPr>
          <w:rFonts w:ascii="Times New Roman" w:hAnsi="Times New Roman" w:cs="Times New Roman"/>
          <w:color w:val="000000"/>
          <w:sz w:val="28"/>
          <w:szCs w:val="28"/>
        </w:rPr>
        <w:t>твенность на основании статьи 16.19</w:t>
      </w:r>
      <w:r w:rsidRPr="0020455C">
        <w:rPr>
          <w:rFonts w:ascii="Times New Roman" w:hAnsi="Times New Roman" w:cs="Times New Roman"/>
          <w:color w:val="000000"/>
          <w:sz w:val="28"/>
          <w:szCs w:val="28"/>
        </w:rPr>
        <w:t xml:space="preserve"> Кодекса </w:t>
      </w:r>
      <w:r w:rsidR="00D068E2" w:rsidRPr="0020455C">
        <w:rPr>
          <w:rFonts w:ascii="Times New Roman" w:hAnsi="Times New Roman" w:cs="Times New Roman"/>
          <w:color w:val="000000"/>
          <w:sz w:val="28"/>
          <w:szCs w:val="28"/>
        </w:rPr>
        <w:t xml:space="preserve">Республики Беларусь </w:t>
      </w:r>
      <w:r w:rsidRPr="0020455C">
        <w:rPr>
          <w:rFonts w:ascii="Times New Roman" w:hAnsi="Times New Roman" w:cs="Times New Roman"/>
          <w:color w:val="000000"/>
          <w:sz w:val="28"/>
          <w:szCs w:val="28"/>
        </w:rPr>
        <w:t>об административных правонарушениях.</w:t>
      </w:r>
    </w:p>
    <w:p w:rsidR="00257219" w:rsidRPr="0020455C" w:rsidRDefault="008B1093" w:rsidP="00257219">
      <w:pPr>
        <w:pStyle w:val="a5"/>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Надеемся, что в сезон заготовки </w:t>
      </w:r>
      <w:r w:rsidR="00874FC3">
        <w:rPr>
          <w:rFonts w:ascii="Times New Roman" w:hAnsi="Times New Roman" w:cs="Times New Roman"/>
          <w:color w:val="000000"/>
          <w:sz w:val="28"/>
          <w:szCs w:val="28"/>
        </w:rPr>
        <w:t>грибов</w:t>
      </w:r>
      <w:r>
        <w:rPr>
          <w:rFonts w:ascii="Times New Roman" w:hAnsi="Times New Roman" w:cs="Times New Roman"/>
          <w:color w:val="000000"/>
          <w:sz w:val="28"/>
          <w:szCs w:val="28"/>
        </w:rPr>
        <w:t xml:space="preserve"> </w:t>
      </w:r>
      <w:r w:rsidR="00257219" w:rsidRPr="0020455C">
        <w:rPr>
          <w:rFonts w:ascii="Times New Roman" w:hAnsi="Times New Roman" w:cs="Times New Roman"/>
          <w:color w:val="000000"/>
          <w:sz w:val="28"/>
          <w:szCs w:val="28"/>
        </w:rPr>
        <w:t>нарушения природоохранного законодательства будут сведены к минимуму, а лесопользование будет осуществляться цивилизованными способами.</w:t>
      </w:r>
    </w:p>
    <w:p w:rsidR="0020455C" w:rsidRPr="0020455C" w:rsidRDefault="0020455C" w:rsidP="0020455C">
      <w:pPr>
        <w:ind w:firstLine="708"/>
        <w:jc w:val="both"/>
        <w:rPr>
          <w:sz w:val="28"/>
          <w:szCs w:val="28"/>
        </w:rPr>
      </w:pPr>
      <w:r w:rsidRPr="0020455C">
        <w:rPr>
          <w:sz w:val="28"/>
          <w:szCs w:val="28"/>
        </w:rPr>
        <w:t>Если Вы располагаете</w:t>
      </w:r>
      <w:bookmarkStart w:id="0" w:name="_GoBack"/>
      <w:bookmarkEnd w:id="0"/>
      <w:r w:rsidRPr="0020455C">
        <w:rPr>
          <w:sz w:val="28"/>
          <w:szCs w:val="28"/>
        </w:rPr>
        <w:t xml:space="preserve"> информацией о совершенных, совершаемых или готовящихся фактах нарушений природоохранного законодательства, просим сообщить об этом на круглосуточные телефоны «доверия» по номерам: 8-017-3900000 (Минск), 8-015-62-2-56-65 (Слоним) или по номерам +375-33-672-67-07, +375-33-364-33-36 (мобильный оператор МТС).</w:t>
      </w:r>
    </w:p>
    <w:p w:rsidR="0020455C" w:rsidRPr="0020455C" w:rsidRDefault="0020455C" w:rsidP="0020455C">
      <w:pPr>
        <w:jc w:val="both"/>
        <w:rPr>
          <w:sz w:val="28"/>
          <w:szCs w:val="28"/>
          <w:lang w:val="ru-RU"/>
        </w:rPr>
      </w:pPr>
    </w:p>
    <w:p w:rsidR="0020455C" w:rsidRPr="0020455C" w:rsidRDefault="0020455C" w:rsidP="0020455C">
      <w:pPr>
        <w:jc w:val="both"/>
        <w:rPr>
          <w:sz w:val="28"/>
          <w:szCs w:val="28"/>
          <w:lang w:val="ru-RU"/>
        </w:rPr>
      </w:pPr>
      <w:r w:rsidRPr="0020455C">
        <w:rPr>
          <w:sz w:val="28"/>
          <w:szCs w:val="28"/>
        </w:rPr>
        <w:t>Слонимская межрайонная инспекция</w:t>
      </w:r>
    </w:p>
    <w:p w:rsidR="00031297" w:rsidRPr="0020455C" w:rsidRDefault="0020455C" w:rsidP="0020455C">
      <w:pPr>
        <w:jc w:val="both"/>
        <w:rPr>
          <w:sz w:val="28"/>
          <w:szCs w:val="28"/>
          <w:lang w:val="ru-RU"/>
        </w:rPr>
      </w:pPr>
      <w:r w:rsidRPr="0020455C">
        <w:rPr>
          <w:sz w:val="28"/>
          <w:szCs w:val="28"/>
        </w:rPr>
        <w:t>охраны животного и растительного мира</w:t>
      </w:r>
    </w:p>
    <w:sectPr w:rsidR="00031297" w:rsidRPr="0020455C" w:rsidSect="0020455C">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317"/>
    <w:rsid w:val="00031297"/>
    <w:rsid w:val="001C0620"/>
    <w:rsid w:val="00203F1D"/>
    <w:rsid w:val="0020455C"/>
    <w:rsid w:val="00257219"/>
    <w:rsid w:val="00874FC3"/>
    <w:rsid w:val="008B1093"/>
    <w:rsid w:val="00A454F2"/>
    <w:rsid w:val="00AA191B"/>
    <w:rsid w:val="00C0504D"/>
    <w:rsid w:val="00C27317"/>
    <w:rsid w:val="00C6055E"/>
    <w:rsid w:val="00D068E2"/>
    <w:rsid w:val="00D14598"/>
    <w:rsid w:val="00F95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55C"/>
    <w:pPr>
      <w:widowControl w:val="0"/>
      <w:autoSpaceDE w:val="0"/>
      <w:autoSpaceDN w:val="0"/>
      <w:adjustRightInd w:val="0"/>
      <w:spacing w:after="0" w:line="240" w:lineRule="auto"/>
    </w:pPr>
    <w:rPr>
      <w:rFonts w:ascii="Times New Roman" w:eastAsia="Times New Roman" w:hAnsi="Times New Roman" w:cs="Times New Roman"/>
      <w:sz w:val="20"/>
      <w:szCs w:val="20"/>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5D8D"/>
    <w:rPr>
      <w:color w:val="0000FF"/>
      <w:u w:val="single"/>
    </w:rPr>
  </w:style>
  <w:style w:type="paragraph" w:styleId="a4">
    <w:name w:val="Normal (Web)"/>
    <w:basedOn w:val="a"/>
    <w:uiPriority w:val="99"/>
    <w:semiHidden/>
    <w:unhideWhenUsed/>
    <w:rsid w:val="00257219"/>
    <w:pPr>
      <w:widowControl/>
      <w:autoSpaceDE/>
      <w:autoSpaceDN/>
      <w:adjustRightInd/>
      <w:spacing w:before="100" w:beforeAutospacing="1" w:after="100" w:afterAutospacing="1"/>
    </w:pPr>
    <w:rPr>
      <w:sz w:val="24"/>
      <w:szCs w:val="24"/>
      <w:lang w:val="ru-RU"/>
    </w:rPr>
  </w:style>
  <w:style w:type="paragraph" w:styleId="a5">
    <w:name w:val="No Spacing"/>
    <w:uiPriority w:val="1"/>
    <w:qFormat/>
    <w:rsid w:val="002572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55C"/>
    <w:pPr>
      <w:widowControl w:val="0"/>
      <w:autoSpaceDE w:val="0"/>
      <w:autoSpaceDN w:val="0"/>
      <w:adjustRightInd w:val="0"/>
      <w:spacing w:after="0" w:line="240" w:lineRule="auto"/>
    </w:pPr>
    <w:rPr>
      <w:rFonts w:ascii="Times New Roman" w:eastAsia="Times New Roman" w:hAnsi="Times New Roman" w:cs="Times New Roman"/>
      <w:sz w:val="20"/>
      <w:szCs w:val="20"/>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5D8D"/>
    <w:rPr>
      <w:color w:val="0000FF"/>
      <w:u w:val="single"/>
    </w:rPr>
  </w:style>
  <w:style w:type="paragraph" w:styleId="a4">
    <w:name w:val="Normal (Web)"/>
    <w:basedOn w:val="a"/>
    <w:uiPriority w:val="99"/>
    <w:semiHidden/>
    <w:unhideWhenUsed/>
    <w:rsid w:val="00257219"/>
    <w:pPr>
      <w:widowControl/>
      <w:autoSpaceDE/>
      <w:autoSpaceDN/>
      <w:adjustRightInd/>
      <w:spacing w:before="100" w:beforeAutospacing="1" w:after="100" w:afterAutospacing="1"/>
    </w:pPr>
    <w:rPr>
      <w:sz w:val="24"/>
      <w:szCs w:val="24"/>
      <w:lang w:val="ru-RU"/>
    </w:rPr>
  </w:style>
  <w:style w:type="paragraph" w:styleId="a5">
    <w:name w:val="No Spacing"/>
    <w:uiPriority w:val="1"/>
    <w:qFormat/>
    <w:rsid w:val="002572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1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388</Words>
  <Characters>2216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2021-06-13T18:34:00Z</dcterms:created>
  <dcterms:modified xsi:type="dcterms:W3CDTF">2022-06-19T09:42:00Z</dcterms:modified>
</cp:coreProperties>
</file>